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E633" w14:textId="77777777" w:rsidR="00177889" w:rsidRPr="00C06F2C" w:rsidRDefault="00177889" w:rsidP="00177889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9D49D2" wp14:editId="3425BAF5">
            <wp:extent cx="1911112" cy="688797"/>
            <wp:effectExtent l="0" t="0" r="0" b="0"/>
            <wp:docPr id="797277901" name="Picture 797277901" descr="A black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77901" name="Picture 797277901" descr="A black and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12" cy="68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25448E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26820F4A" wp14:editId="66914BE5">
            <wp:extent cx="1228725" cy="783865"/>
            <wp:effectExtent l="0" t="0" r="0" b="0"/>
            <wp:docPr id="1180606348" name="Picture 118060634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60634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8"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96B00" wp14:editId="3D2AE4E6">
            <wp:extent cx="1735301" cy="596527"/>
            <wp:effectExtent l="0" t="0" r="0" b="0"/>
            <wp:docPr id="1074202251" name="Picture 1074202251" descr="A logo for a youth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02251" name="Picture 1074202251" descr="A logo for a youth group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6" b="41458"/>
                    <a:stretch>
                      <a:fillRect/>
                    </a:stretch>
                  </pic:blipFill>
                  <pic:spPr>
                    <a:xfrm>
                      <a:off x="0" y="0"/>
                      <a:ext cx="1735301" cy="5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92325" w14:textId="77777777" w:rsidR="00177889" w:rsidRDefault="00177889" w:rsidP="0017788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EF61C94" w14:textId="77777777" w:rsidR="00177889" w:rsidRPr="00C06F2C" w:rsidRDefault="00177889" w:rsidP="0017788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1E25448E">
        <w:rPr>
          <w:rFonts w:ascii="Arial" w:eastAsia="Times New Roman" w:hAnsi="Arial" w:cs="Arial"/>
          <w:b/>
          <w:bCs/>
          <w:sz w:val="24"/>
          <w:szCs w:val="24"/>
        </w:rPr>
        <w:t>Safeguarding for Children and Young People:</w:t>
      </w:r>
    </w:p>
    <w:p w14:paraId="22B34750" w14:textId="77777777" w:rsidR="00177889" w:rsidRPr="00C06F2C" w:rsidRDefault="00177889" w:rsidP="0017788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2C390F8" w14:textId="3C159821" w:rsidR="00177889" w:rsidRPr="00C06F2C" w:rsidRDefault="00177889" w:rsidP="00177889">
      <w:pPr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Walking Home</w:t>
      </w:r>
      <w:r w:rsidRPr="1E25448E">
        <w:rPr>
          <w:rFonts w:ascii="Arial" w:eastAsia="Times New Roman" w:hAnsi="Arial" w:cs="Arial"/>
          <w:b/>
          <w:bCs/>
          <w:sz w:val="36"/>
          <w:szCs w:val="36"/>
        </w:rPr>
        <w:t xml:space="preserve"> Policy</w:t>
      </w:r>
    </w:p>
    <w:p w14:paraId="4658A71D" w14:textId="08BDD14D" w:rsidR="00E977CB" w:rsidRPr="00FB7124" w:rsidRDefault="00E977CB" w:rsidP="00E977CB">
      <w:pPr>
        <w:rPr>
          <w:rFonts w:ascii="Arial" w:eastAsia="Times New Roman" w:hAnsi="Arial" w:cs="Arial"/>
          <w:b/>
          <w:sz w:val="24"/>
          <w:szCs w:val="24"/>
        </w:rPr>
      </w:pPr>
      <w:r w:rsidRPr="00E977CB">
        <w:rPr>
          <w:rFonts w:ascii="Arial" w:eastAsia="Times New Roman" w:hAnsi="Arial" w:cs="Arial"/>
          <w:sz w:val="24"/>
          <w:szCs w:val="24"/>
        </w:rPr>
        <w:br/>
      </w:r>
      <w:r w:rsidR="00177889" w:rsidRPr="00FB7124">
        <w:rPr>
          <w:rFonts w:ascii="Arial" w:eastAsia="Times New Roman" w:hAnsi="Arial" w:cs="Arial"/>
          <w:b/>
          <w:bCs/>
          <w:sz w:val="24"/>
          <w:szCs w:val="24"/>
        </w:rPr>
        <w:t xml:space="preserve">Introduction </w:t>
      </w:r>
    </w:p>
    <w:p w14:paraId="2482A28F" w14:textId="77777777" w:rsidR="006A48EE" w:rsidRDefault="006A48EE" w:rsidP="00E977CB">
      <w:pPr>
        <w:rPr>
          <w:rFonts w:ascii="Arial" w:eastAsia="Times New Roman" w:hAnsi="Arial" w:cs="Arial"/>
          <w:b/>
          <w:bCs/>
        </w:rPr>
      </w:pPr>
    </w:p>
    <w:p w14:paraId="1207E3AD" w14:textId="77777777" w:rsidR="006A0D7C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t>This policy outlines the procedures and guidelines</w:t>
      </w:r>
      <w:r>
        <w:rPr>
          <w:rFonts w:ascii="Arial" w:eastAsia="Times New Roman" w:hAnsi="Arial" w:cs="Arial"/>
        </w:rPr>
        <w:t xml:space="preserve"> </w:t>
      </w:r>
      <w:r w:rsidR="004D06EB">
        <w:rPr>
          <w:rFonts w:ascii="Arial" w:eastAsia="Times New Roman" w:hAnsi="Arial" w:cs="Arial"/>
        </w:rPr>
        <w:t>in place</w:t>
      </w:r>
      <w:r w:rsidRPr="00162120">
        <w:rPr>
          <w:rFonts w:ascii="Arial" w:eastAsia="Times New Roman" w:hAnsi="Arial" w:cs="Arial"/>
        </w:rPr>
        <w:t xml:space="preserve"> to ensure the safety and well-being of children and young people leaving </w:t>
      </w:r>
      <w:r w:rsidR="004D06EB">
        <w:rPr>
          <w:rFonts w:ascii="Arial" w:eastAsia="Times New Roman" w:hAnsi="Arial" w:cs="Arial"/>
        </w:rPr>
        <w:t>GCAT Y</w:t>
      </w:r>
      <w:r w:rsidRPr="00162120">
        <w:rPr>
          <w:rFonts w:ascii="Arial" w:eastAsia="Times New Roman" w:hAnsi="Arial" w:cs="Arial"/>
        </w:rPr>
        <w:t xml:space="preserve">outh </w:t>
      </w:r>
      <w:r w:rsidR="004D06EB">
        <w:rPr>
          <w:rFonts w:ascii="Arial" w:eastAsia="Times New Roman" w:hAnsi="Arial" w:cs="Arial"/>
        </w:rPr>
        <w:t>G</w:t>
      </w:r>
      <w:r w:rsidRPr="00162120">
        <w:rPr>
          <w:rFonts w:ascii="Arial" w:eastAsia="Times New Roman" w:hAnsi="Arial" w:cs="Arial"/>
        </w:rPr>
        <w:t>roup</w:t>
      </w:r>
      <w:r w:rsidR="004D06EB">
        <w:rPr>
          <w:rFonts w:ascii="Arial" w:eastAsia="Times New Roman" w:hAnsi="Arial" w:cs="Arial"/>
        </w:rPr>
        <w:t xml:space="preserve"> activities and events</w:t>
      </w:r>
      <w:r w:rsidRPr="00162120">
        <w:rPr>
          <w:rFonts w:ascii="Arial" w:eastAsia="Times New Roman" w:hAnsi="Arial" w:cs="Arial"/>
        </w:rPr>
        <w:t xml:space="preserve"> to </w:t>
      </w:r>
      <w:r w:rsidR="006548BF">
        <w:rPr>
          <w:rFonts w:ascii="Arial" w:eastAsia="Times New Roman" w:hAnsi="Arial" w:cs="Arial"/>
        </w:rPr>
        <w:t>travel</w:t>
      </w:r>
      <w:r w:rsidRPr="00162120">
        <w:rPr>
          <w:rFonts w:ascii="Arial" w:eastAsia="Times New Roman" w:hAnsi="Arial" w:cs="Arial"/>
        </w:rPr>
        <w:t xml:space="preserve"> home by themselves. It is important to note that</w:t>
      </w:r>
      <w:r>
        <w:rPr>
          <w:rFonts w:ascii="Arial" w:eastAsia="Times New Roman" w:hAnsi="Arial" w:cs="Arial"/>
        </w:rPr>
        <w:t xml:space="preserve"> </w:t>
      </w:r>
      <w:r w:rsidR="00FE283D">
        <w:rPr>
          <w:rFonts w:ascii="Arial" w:eastAsia="Times New Roman" w:hAnsi="Arial" w:cs="Arial"/>
        </w:rPr>
        <w:t>while</w:t>
      </w:r>
      <w:r w:rsidRPr="00162120">
        <w:rPr>
          <w:rFonts w:ascii="Arial" w:eastAsia="Times New Roman" w:hAnsi="Arial" w:cs="Arial"/>
        </w:rPr>
        <w:t xml:space="preserve"> </w:t>
      </w:r>
      <w:r w:rsidR="004D06EB">
        <w:rPr>
          <w:rFonts w:ascii="Arial" w:eastAsia="Times New Roman" w:hAnsi="Arial" w:cs="Arial"/>
        </w:rPr>
        <w:t>GCAT</w:t>
      </w:r>
      <w:r w:rsidR="00FE283D">
        <w:rPr>
          <w:rFonts w:ascii="Arial" w:eastAsia="Times New Roman" w:hAnsi="Arial" w:cs="Arial"/>
        </w:rPr>
        <w:t xml:space="preserve"> </w:t>
      </w:r>
      <w:proofErr w:type="gramStart"/>
      <w:r w:rsidR="00FE283D">
        <w:rPr>
          <w:rFonts w:ascii="Arial" w:eastAsia="Times New Roman" w:hAnsi="Arial" w:cs="Arial"/>
        </w:rPr>
        <w:t>prioritises the safety of our activity attendees at all time</w:t>
      </w:r>
      <w:r w:rsidR="006548BF">
        <w:rPr>
          <w:rFonts w:ascii="Arial" w:eastAsia="Times New Roman" w:hAnsi="Arial" w:cs="Arial"/>
        </w:rPr>
        <w:t>s</w:t>
      </w:r>
      <w:proofErr w:type="gramEnd"/>
      <w:r w:rsidR="00FE283D">
        <w:rPr>
          <w:rFonts w:ascii="Arial" w:eastAsia="Times New Roman" w:hAnsi="Arial" w:cs="Arial"/>
        </w:rPr>
        <w:t>, we</w:t>
      </w:r>
      <w:r w:rsidRPr="00162120">
        <w:rPr>
          <w:rFonts w:ascii="Arial" w:eastAsia="Times New Roman" w:hAnsi="Arial" w:cs="Arial"/>
        </w:rPr>
        <w:t xml:space="preserve"> cannot be held responsible or liable for any incidents or accidents that may occur before or after they have left </w:t>
      </w:r>
      <w:r w:rsidR="00FE283D">
        <w:rPr>
          <w:rFonts w:ascii="Arial" w:eastAsia="Times New Roman" w:hAnsi="Arial" w:cs="Arial"/>
        </w:rPr>
        <w:t>activity</w:t>
      </w:r>
      <w:r w:rsidRPr="00162120">
        <w:rPr>
          <w:rFonts w:ascii="Arial" w:eastAsia="Times New Roman" w:hAnsi="Arial" w:cs="Arial"/>
        </w:rPr>
        <w:t xml:space="preserve"> premises.</w:t>
      </w:r>
    </w:p>
    <w:p w14:paraId="48174FB3" w14:textId="77777777" w:rsidR="00FB7124" w:rsidRDefault="00FB7124" w:rsidP="00E977CB">
      <w:pPr>
        <w:rPr>
          <w:rFonts w:ascii="Arial" w:eastAsia="Times New Roman" w:hAnsi="Arial" w:cs="Arial"/>
        </w:rPr>
      </w:pPr>
    </w:p>
    <w:p w14:paraId="1E776589" w14:textId="1D99722F" w:rsidR="00FB7124" w:rsidRPr="00FB7124" w:rsidRDefault="00FB7124" w:rsidP="00E977CB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B7124">
        <w:rPr>
          <w:rFonts w:ascii="Arial" w:eastAsia="Times New Roman" w:hAnsi="Arial" w:cs="Arial"/>
          <w:b/>
          <w:bCs/>
          <w:sz w:val="24"/>
          <w:szCs w:val="24"/>
        </w:rPr>
        <w:t>Policy</w:t>
      </w:r>
    </w:p>
    <w:p w14:paraId="0D758823" w14:textId="77777777" w:rsidR="006A0D7C" w:rsidRDefault="006A0D7C" w:rsidP="00E977CB">
      <w:pPr>
        <w:rPr>
          <w:rFonts w:ascii="Arial" w:eastAsia="Times New Roman" w:hAnsi="Arial" w:cs="Arial"/>
        </w:rPr>
      </w:pPr>
    </w:p>
    <w:p w14:paraId="679C4878" w14:textId="606247FC" w:rsidR="00312E97" w:rsidRDefault="006A0D7C" w:rsidP="00E977CB">
      <w:pPr>
        <w:rPr>
          <w:rFonts w:ascii="Arial" w:eastAsia="Times New Roman" w:hAnsi="Arial" w:cs="Arial"/>
        </w:rPr>
      </w:pPr>
      <w:r w:rsidRPr="00FB7124">
        <w:rPr>
          <w:rFonts w:ascii="Arial" w:eastAsia="Times New Roman" w:hAnsi="Arial" w:cs="Arial"/>
          <w:b/>
          <w:bCs/>
        </w:rPr>
        <w:t xml:space="preserve">GCAT will not allow children </w:t>
      </w:r>
      <w:r w:rsidR="00F437B6">
        <w:rPr>
          <w:rFonts w:ascii="Arial" w:eastAsia="Times New Roman" w:hAnsi="Arial" w:cs="Arial"/>
          <w:b/>
          <w:bCs/>
        </w:rPr>
        <w:t>aged 9 or</w:t>
      </w:r>
      <w:r w:rsidR="0039238C">
        <w:rPr>
          <w:rFonts w:ascii="Arial" w:eastAsia="Times New Roman" w:hAnsi="Arial" w:cs="Arial"/>
          <w:b/>
          <w:bCs/>
        </w:rPr>
        <w:t xml:space="preserve"> under</w:t>
      </w:r>
      <w:r w:rsidR="00312E97" w:rsidRPr="00FB7124">
        <w:rPr>
          <w:rFonts w:ascii="Arial" w:eastAsia="Times New Roman" w:hAnsi="Arial" w:cs="Arial"/>
          <w:b/>
          <w:bCs/>
        </w:rPr>
        <w:t xml:space="preserve"> to travel home on their own</w:t>
      </w:r>
      <w:r w:rsidR="00BD7EB4">
        <w:rPr>
          <w:rFonts w:ascii="Arial" w:eastAsia="Times New Roman" w:hAnsi="Arial" w:cs="Arial"/>
          <w:b/>
          <w:bCs/>
        </w:rPr>
        <w:t xml:space="preserve"> after events</w:t>
      </w:r>
      <w:r w:rsidR="00312E97">
        <w:rPr>
          <w:rFonts w:ascii="Arial" w:eastAsia="Times New Roman" w:hAnsi="Arial" w:cs="Arial"/>
        </w:rPr>
        <w:t xml:space="preserve"> – they mu</w:t>
      </w:r>
      <w:r w:rsidR="001B1B2F">
        <w:rPr>
          <w:rFonts w:ascii="Arial" w:eastAsia="Times New Roman" w:hAnsi="Arial" w:cs="Arial"/>
        </w:rPr>
        <w:t>st</w:t>
      </w:r>
      <w:r w:rsidR="00312E97">
        <w:rPr>
          <w:rFonts w:ascii="Arial" w:eastAsia="Times New Roman" w:hAnsi="Arial" w:cs="Arial"/>
        </w:rPr>
        <w:t xml:space="preserve"> be collected by an authorised person. </w:t>
      </w:r>
    </w:p>
    <w:p w14:paraId="2B2F7A64" w14:textId="77777777" w:rsidR="00421F6D" w:rsidRDefault="00421F6D" w:rsidP="00E977CB">
      <w:pPr>
        <w:rPr>
          <w:rFonts w:ascii="Arial" w:eastAsia="Times New Roman" w:hAnsi="Arial" w:cs="Arial"/>
        </w:rPr>
      </w:pPr>
    </w:p>
    <w:p w14:paraId="118EE852" w14:textId="5F047064" w:rsidR="00421F6D" w:rsidRDefault="00421F6D" w:rsidP="00E977CB">
      <w:pPr>
        <w:rPr>
          <w:rFonts w:ascii="Arial" w:eastAsia="Times New Roman" w:hAnsi="Arial" w:cs="Arial"/>
        </w:rPr>
      </w:pPr>
      <w:r w:rsidRPr="00FB7124">
        <w:rPr>
          <w:rFonts w:ascii="Arial" w:eastAsia="Times New Roman" w:hAnsi="Arial" w:cs="Arial"/>
          <w:b/>
          <w:bCs/>
        </w:rPr>
        <w:t xml:space="preserve">GCAT will not allow </w:t>
      </w:r>
      <w:r>
        <w:rPr>
          <w:rFonts w:ascii="Arial" w:eastAsia="Times New Roman" w:hAnsi="Arial" w:cs="Arial"/>
          <w:b/>
          <w:bCs/>
        </w:rPr>
        <w:t xml:space="preserve">primary-aged </w:t>
      </w:r>
      <w:r w:rsidRPr="00FB7124">
        <w:rPr>
          <w:rFonts w:ascii="Arial" w:eastAsia="Times New Roman" w:hAnsi="Arial" w:cs="Arial"/>
          <w:b/>
          <w:bCs/>
        </w:rPr>
        <w:t xml:space="preserve">children to </w:t>
      </w:r>
      <w:r w:rsidR="003D5746">
        <w:rPr>
          <w:rFonts w:ascii="Arial" w:eastAsia="Times New Roman" w:hAnsi="Arial" w:cs="Arial"/>
          <w:b/>
          <w:bCs/>
        </w:rPr>
        <w:t>leave youth group events</w:t>
      </w:r>
      <w:r w:rsidR="008E7CA4">
        <w:rPr>
          <w:rFonts w:ascii="Arial" w:eastAsia="Times New Roman" w:hAnsi="Arial" w:cs="Arial"/>
          <w:b/>
          <w:bCs/>
        </w:rPr>
        <w:t xml:space="preserve"> </w:t>
      </w:r>
      <w:r w:rsidR="001E52E8">
        <w:rPr>
          <w:rFonts w:ascii="Arial" w:eastAsia="Times New Roman" w:hAnsi="Arial" w:cs="Arial"/>
          <w:b/>
          <w:bCs/>
        </w:rPr>
        <w:t>early</w:t>
      </w:r>
      <w:r>
        <w:rPr>
          <w:rFonts w:ascii="Arial" w:eastAsia="Times New Roman" w:hAnsi="Arial" w:cs="Arial"/>
        </w:rPr>
        <w:t xml:space="preserve"> – they must </w:t>
      </w:r>
      <w:r w:rsidR="00355C83">
        <w:rPr>
          <w:rFonts w:ascii="Arial" w:eastAsia="Times New Roman" w:hAnsi="Arial" w:cs="Arial"/>
        </w:rPr>
        <w:t xml:space="preserve">stay for the duration or be collected. </w:t>
      </w:r>
    </w:p>
    <w:p w14:paraId="7C63B623" w14:textId="77777777" w:rsidR="00312E97" w:rsidRDefault="00312E97" w:rsidP="00E977CB">
      <w:pPr>
        <w:rPr>
          <w:rFonts w:ascii="Arial" w:eastAsia="Times New Roman" w:hAnsi="Arial" w:cs="Arial"/>
        </w:rPr>
      </w:pPr>
    </w:p>
    <w:p w14:paraId="76C15CE3" w14:textId="28CBAAFC" w:rsidR="00FB7124" w:rsidRDefault="00312E97" w:rsidP="00E977CB">
      <w:pPr>
        <w:rPr>
          <w:rFonts w:ascii="Arial" w:eastAsia="Times New Roman" w:hAnsi="Arial" w:cs="Arial"/>
        </w:rPr>
      </w:pPr>
      <w:r w:rsidRPr="00FB7124">
        <w:rPr>
          <w:rFonts w:ascii="Arial" w:eastAsia="Times New Roman" w:hAnsi="Arial" w:cs="Arial"/>
          <w:b/>
          <w:bCs/>
        </w:rPr>
        <w:t xml:space="preserve">GCAT will not allow young people </w:t>
      </w:r>
      <w:r w:rsidR="0039238C">
        <w:rPr>
          <w:rFonts w:ascii="Arial" w:eastAsia="Times New Roman" w:hAnsi="Arial" w:cs="Arial"/>
          <w:b/>
          <w:bCs/>
        </w:rPr>
        <w:t xml:space="preserve">aged 15 or </w:t>
      </w:r>
      <w:r w:rsidRPr="00FB7124">
        <w:rPr>
          <w:rFonts w:ascii="Arial" w:eastAsia="Times New Roman" w:hAnsi="Arial" w:cs="Arial"/>
          <w:b/>
          <w:bCs/>
        </w:rPr>
        <w:t xml:space="preserve">under to travel home on their own </w:t>
      </w:r>
      <w:r w:rsidR="001B1B2F" w:rsidRPr="00FB7124">
        <w:rPr>
          <w:rFonts w:ascii="Arial" w:eastAsia="Times New Roman" w:hAnsi="Arial" w:cs="Arial"/>
          <w:b/>
          <w:bCs/>
        </w:rPr>
        <w:t>after 1</w:t>
      </w:r>
      <w:r w:rsidR="00FB7124" w:rsidRPr="00FB7124">
        <w:rPr>
          <w:rFonts w:ascii="Arial" w:eastAsia="Times New Roman" w:hAnsi="Arial" w:cs="Arial"/>
          <w:b/>
          <w:bCs/>
        </w:rPr>
        <w:t>0</w:t>
      </w:r>
      <w:r w:rsidR="001B1B2F" w:rsidRPr="00FB7124">
        <w:rPr>
          <w:rFonts w:ascii="Arial" w:eastAsia="Times New Roman" w:hAnsi="Arial" w:cs="Arial"/>
          <w:b/>
          <w:bCs/>
        </w:rPr>
        <w:t>pm</w:t>
      </w:r>
      <w:r w:rsidR="001B1B2F">
        <w:rPr>
          <w:rFonts w:ascii="Arial" w:eastAsia="Times New Roman" w:hAnsi="Arial" w:cs="Arial"/>
        </w:rPr>
        <w:t xml:space="preserve"> – they will be delivered to home or</w:t>
      </w:r>
      <w:r w:rsidR="000F291E">
        <w:rPr>
          <w:rFonts w:ascii="Arial" w:eastAsia="Times New Roman" w:hAnsi="Arial" w:cs="Arial"/>
        </w:rPr>
        <w:t xml:space="preserve"> must be</w:t>
      </w:r>
      <w:r w:rsidR="001B1B2F">
        <w:rPr>
          <w:rFonts w:ascii="Arial" w:eastAsia="Times New Roman" w:hAnsi="Arial" w:cs="Arial"/>
        </w:rPr>
        <w:t xml:space="preserve"> collected by an authorised person. </w:t>
      </w:r>
    </w:p>
    <w:p w14:paraId="6792DEA2" w14:textId="77777777" w:rsidR="00FB7124" w:rsidRDefault="00FB7124" w:rsidP="00E977CB">
      <w:pPr>
        <w:rPr>
          <w:rFonts w:ascii="Arial" w:eastAsia="Times New Roman" w:hAnsi="Arial" w:cs="Arial"/>
        </w:rPr>
      </w:pPr>
    </w:p>
    <w:p w14:paraId="5D3B3EBB" w14:textId="18E961A8" w:rsidR="00FB7124" w:rsidRDefault="00FB7124" w:rsidP="00E977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Outside of these parameters, GCAT acknowledges that in the Glenkens-context, children and young people are confident and able to travel home safely from local activities and supports the wishes of parents and carers to allow them to do so. </w:t>
      </w:r>
    </w:p>
    <w:p w14:paraId="18F1DD79" w14:textId="77777777" w:rsidR="00FB7124" w:rsidRDefault="00FB7124" w:rsidP="00E977CB">
      <w:pPr>
        <w:rPr>
          <w:rFonts w:ascii="Arial" w:eastAsia="Times New Roman" w:hAnsi="Arial" w:cs="Arial"/>
        </w:rPr>
      </w:pPr>
    </w:p>
    <w:p w14:paraId="1698002A" w14:textId="0C151527" w:rsidR="00E977CB" w:rsidRPr="00162120" w:rsidRDefault="00FB7124" w:rsidP="00E977CB">
      <w:pPr>
        <w:rPr>
          <w:rFonts w:ascii="Arial" w:eastAsia="Times New Roman" w:hAnsi="Arial" w:cs="Arial"/>
        </w:rPr>
      </w:pPr>
      <w:r w:rsidRPr="00FB7124">
        <w:rPr>
          <w:rFonts w:ascii="Arial" w:eastAsia="Times New Roman" w:hAnsi="Arial" w:cs="Arial"/>
          <w:b/>
          <w:bCs/>
          <w:sz w:val="24"/>
          <w:szCs w:val="24"/>
        </w:rPr>
        <w:t>Procedures</w:t>
      </w:r>
      <w:r w:rsidR="00E977CB" w:rsidRPr="00162120">
        <w:rPr>
          <w:rFonts w:ascii="Arial" w:eastAsia="Times New Roman" w:hAnsi="Arial" w:cs="Arial"/>
        </w:rPr>
        <w:br/>
      </w:r>
      <w:r w:rsidR="00E977CB" w:rsidRPr="00162120">
        <w:rPr>
          <w:rFonts w:ascii="Arial" w:eastAsia="Times New Roman" w:hAnsi="Arial" w:cs="Arial"/>
        </w:rPr>
        <w:br/>
      </w:r>
      <w:r w:rsidR="00E977CB" w:rsidRPr="00FE283D">
        <w:rPr>
          <w:rFonts w:ascii="Arial" w:eastAsia="Times New Roman" w:hAnsi="Arial" w:cs="Arial"/>
          <w:b/>
        </w:rPr>
        <w:t>1. Permission Slip Requirement:</w:t>
      </w:r>
    </w:p>
    <w:p w14:paraId="542D0DC0" w14:textId="28C15883" w:rsidR="008B4E25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a. Parents or </w:t>
      </w:r>
      <w:r w:rsidR="00FE283D">
        <w:rPr>
          <w:rFonts w:ascii="Arial" w:eastAsia="Times New Roman" w:hAnsi="Arial" w:cs="Arial"/>
        </w:rPr>
        <w:t>carers</w:t>
      </w:r>
      <w:r w:rsidRPr="00162120">
        <w:rPr>
          <w:rFonts w:ascii="Arial" w:eastAsia="Times New Roman" w:hAnsi="Arial" w:cs="Arial"/>
        </w:rPr>
        <w:t xml:space="preserve"> must complete a permission slip before </w:t>
      </w:r>
      <w:r>
        <w:rPr>
          <w:rFonts w:ascii="Arial" w:eastAsia="Times New Roman" w:hAnsi="Arial" w:cs="Arial"/>
        </w:rPr>
        <w:t xml:space="preserve">their child </w:t>
      </w:r>
      <w:r w:rsidR="00FE283D">
        <w:rPr>
          <w:rFonts w:ascii="Arial" w:eastAsia="Times New Roman" w:hAnsi="Arial" w:cs="Arial"/>
        </w:rPr>
        <w:t>or young person (</w:t>
      </w:r>
      <w:r w:rsidR="006729BF">
        <w:rPr>
          <w:rFonts w:ascii="Arial" w:eastAsia="Times New Roman" w:hAnsi="Arial" w:cs="Arial"/>
        </w:rPr>
        <w:t xml:space="preserve">aged </w:t>
      </w:r>
      <w:r w:rsidR="009433D2">
        <w:rPr>
          <w:rFonts w:ascii="Arial" w:eastAsia="Times New Roman" w:hAnsi="Arial" w:cs="Arial"/>
        </w:rPr>
        <w:t>10</w:t>
      </w:r>
      <w:r w:rsidR="006729BF">
        <w:rPr>
          <w:rFonts w:ascii="Arial" w:eastAsia="Times New Roman" w:hAnsi="Arial" w:cs="Arial"/>
        </w:rPr>
        <w:t xml:space="preserve"> -</w:t>
      </w:r>
      <w:r w:rsidR="00FE283D">
        <w:rPr>
          <w:rFonts w:ascii="Arial" w:eastAsia="Times New Roman" w:hAnsi="Arial" w:cs="Arial"/>
        </w:rPr>
        <w:t xml:space="preserve"> 18) will be </w:t>
      </w:r>
      <w:r w:rsidRPr="00162120">
        <w:rPr>
          <w:rFonts w:ascii="Arial" w:eastAsia="Times New Roman" w:hAnsi="Arial" w:cs="Arial"/>
        </w:rPr>
        <w:t>allow</w:t>
      </w:r>
      <w:r w:rsidR="00FE283D">
        <w:rPr>
          <w:rFonts w:ascii="Arial" w:eastAsia="Times New Roman" w:hAnsi="Arial" w:cs="Arial"/>
        </w:rPr>
        <w:t>ed</w:t>
      </w:r>
      <w:r w:rsidRPr="00162120">
        <w:rPr>
          <w:rFonts w:ascii="Arial" w:eastAsia="Times New Roman" w:hAnsi="Arial" w:cs="Arial"/>
        </w:rPr>
        <w:t xml:space="preserve"> to leave </w:t>
      </w:r>
      <w:r w:rsidR="00FB7124">
        <w:rPr>
          <w:rFonts w:ascii="Arial" w:eastAsia="Times New Roman" w:hAnsi="Arial" w:cs="Arial"/>
        </w:rPr>
        <w:t>any</w:t>
      </w:r>
      <w:r w:rsidRPr="00162120">
        <w:rPr>
          <w:rFonts w:ascii="Arial" w:eastAsia="Times New Roman" w:hAnsi="Arial" w:cs="Arial"/>
        </w:rPr>
        <w:t xml:space="preserve"> youth group </w:t>
      </w:r>
      <w:r w:rsidR="00FB7124">
        <w:rPr>
          <w:rFonts w:ascii="Arial" w:eastAsia="Times New Roman" w:hAnsi="Arial" w:cs="Arial"/>
        </w:rPr>
        <w:t xml:space="preserve">activity </w:t>
      </w:r>
      <w:r w:rsidRPr="00162120">
        <w:rPr>
          <w:rFonts w:ascii="Arial" w:eastAsia="Times New Roman" w:hAnsi="Arial" w:cs="Arial"/>
        </w:rPr>
        <w:t xml:space="preserve">and </w:t>
      </w:r>
      <w:r w:rsidR="00FB7124">
        <w:rPr>
          <w:rFonts w:ascii="Arial" w:eastAsia="Times New Roman" w:hAnsi="Arial" w:cs="Arial"/>
        </w:rPr>
        <w:t>travel</w:t>
      </w:r>
      <w:r w:rsidRPr="00162120">
        <w:rPr>
          <w:rFonts w:ascii="Arial" w:eastAsia="Times New Roman" w:hAnsi="Arial" w:cs="Arial"/>
        </w:rPr>
        <w:t xml:space="preserve"> home unaccompanied.</w:t>
      </w:r>
      <w:r w:rsidR="00F6755F">
        <w:rPr>
          <w:rFonts w:ascii="Arial" w:eastAsia="Times New Roman" w:hAnsi="Arial" w:cs="Arial"/>
        </w:rPr>
        <w:t xml:space="preserve"> Permission slips will be issued termly for regular groups / activities.</w:t>
      </w:r>
    </w:p>
    <w:p w14:paraId="3891902E" w14:textId="2B0F6136" w:rsidR="0020361A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b. The permission slip must </w:t>
      </w:r>
      <w:r w:rsidR="00F6755F">
        <w:rPr>
          <w:rFonts w:ascii="Arial" w:eastAsia="Times New Roman" w:hAnsi="Arial" w:cs="Arial"/>
        </w:rPr>
        <w:t>be completed with</w:t>
      </w:r>
      <w:r w:rsidRPr="00162120">
        <w:rPr>
          <w:rFonts w:ascii="Arial" w:eastAsia="Times New Roman" w:hAnsi="Arial" w:cs="Arial"/>
        </w:rPr>
        <w:t xml:space="preserve"> relevant contact details and any specific instructions or concerns regarding the </w:t>
      </w:r>
      <w:r w:rsidR="008B4E25">
        <w:rPr>
          <w:rFonts w:ascii="Arial" w:eastAsia="Times New Roman" w:hAnsi="Arial" w:cs="Arial"/>
        </w:rPr>
        <w:t>young person’s</w:t>
      </w:r>
      <w:r w:rsidRPr="00162120">
        <w:rPr>
          <w:rFonts w:ascii="Arial" w:eastAsia="Times New Roman" w:hAnsi="Arial" w:cs="Arial"/>
        </w:rPr>
        <w:t xml:space="preserve"> safety</w:t>
      </w:r>
      <w:r w:rsidR="0020361A">
        <w:rPr>
          <w:rFonts w:ascii="Arial" w:eastAsia="Times New Roman" w:hAnsi="Arial" w:cs="Arial"/>
        </w:rPr>
        <w:t xml:space="preserve"> or wellbeing.</w:t>
      </w:r>
    </w:p>
    <w:p w14:paraId="2F307F03" w14:textId="77777777" w:rsidR="0020361A" w:rsidRDefault="0020361A" w:rsidP="00E977CB">
      <w:pPr>
        <w:rPr>
          <w:rFonts w:ascii="Arial" w:eastAsia="Times New Roman" w:hAnsi="Arial" w:cs="Arial"/>
        </w:rPr>
      </w:pPr>
    </w:p>
    <w:p w14:paraId="2DC9D672" w14:textId="77777777" w:rsidR="009433D2" w:rsidRDefault="0020361A" w:rsidP="00E977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c. A permission slip rem</w:t>
      </w:r>
      <w:r w:rsidR="006548BF">
        <w:rPr>
          <w:rFonts w:ascii="Arial" w:eastAsia="Times New Roman" w:hAnsi="Arial" w:cs="Arial"/>
        </w:rPr>
        <w:t>ains</w:t>
      </w:r>
      <w:r w:rsidR="000A2CCD">
        <w:rPr>
          <w:rFonts w:ascii="Arial" w:eastAsia="Times New Roman" w:hAnsi="Arial" w:cs="Arial"/>
        </w:rPr>
        <w:t xml:space="preserve"> va</w:t>
      </w:r>
      <w:r w:rsidR="0007175F">
        <w:rPr>
          <w:rFonts w:ascii="Arial" w:eastAsia="Times New Roman" w:hAnsi="Arial" w:cs="Arial"/>
        </w:rPr>
        <w:t>lid for all Youth Group activities (CatStrand Young Creatives or Glenkens Youth Group) for one term</w:t>
      </w:r>
      <w:r w:rsidR="00F6755F">
        <w:rPr>
          <w:rFonts w:ascii="Arial" w:eastAsia="Times New Roman" w:hAnsi="Arial" w:cs="Arial"/>
        </w:rPr>
        <w:t xml:space="preserve"> and the following holiday period</w:t>
      </w:r>
      <w:r w:rsidR="0007175F">
        <w:rPr>
          <w:rFonts w:ascii="Arial" w:eastAsia="Times New Roman" w:hAnsi="Arial" w:cs="Arial"/>
        </w:rPr>
        <w:t xml:space="preserve">, unless rescinded by parents or carers before then. </w:t>
      </w:r>
      <w:r w:rsidR="00E977CB" w:rsidRPr="00162120">
        <w:rPr>
          <w:rFonts w:ascii="Arial" w:eastAsia="Times New Roman" w:hAnsi="Arial" w:cs="Arial"/>
        </w:rPr>
        <w:br/>
      </w:r>
    </w:p>
    <w:p w14:paraId="03FC09EA" w14:textId="77777777" w:rsidR="009433D2" w:rsidRDefault="009433D2" w:rsidP="00E977CB">
      <w:pPr>
        <w:rPr>
          <w:rFonts w:ascii="Arial" w:eastAsia="Times New Roman" w:hAnsi="Arial" w:cs="Arial"/>
        </w:rPr>
      </w:pPr>
    </w:p>
    <w:p w14:paraId="7CA0F126" w14:textId="77777777" w:rsidR="009433D2" w:rsidRDefault="009433D2" w:rsidP="00E977CB">
      <w:pPr>
        <w:rPr>
          <w:rFonts w:ascii="Arial" w:eastAsia="Times New Roman" w:hAnsi="Arial" w:cs="Arial"/>
        </w:rPr>
      </w:pPr>
    </w:p>
    <w:p w14:paraId="2FAE2295" w14:textId="77777777" w:rsidR="009433D2" w:rsidRDefault="009433D2" w:rsidP="00E977CB">
      <w:pPr>
        <w:rPr>
          <w:rFonts w:ascii="Arial" w:eastAsia="Times New Roman" w:hAnsi="Arial" w:cs="Arial"/>
        </w:rPr>
      </w:pPr>
    </w:p>
    <w:p w14:paraId="0A943CA0" w14:textId="77777777" w:rsidR="009433D2" w:rsidRDefault="009433D2" w:rsidP="00E977CB">
      <w:pPr>
        <w:rPr>
          <w:rFonts w:ascii="Arial" w:eastAsia="Times New Roman" w:hAnsi="Arial" w:cs="Arial"/>
        </w:rPr>
      </w:pPr>
    </w:p>
    <w:p w14:paraId="377A4B36" w14:textId="46717B4E" w:rsidR="00E977CB" w:rsidRPr="0020361A" w:rsidRDefault="00E977CB" w:rsidP="00E977CB">
      <w:pPr>
        <w:rPr>
          <w:rFonts w:ascii="Arial" w:eastAsia="Times New Roman" w:hAnsi="Arial" w:cs="Arial"/>
          <w:b/>
        </w:rPr>
      </w:pPr>
      <w:r w:rsidRPr="00162120">
        <w:rPr>
          <w:rFonts w:ascii="Arial" w:eastAsia="Times New Roman" w:hAnsi="Arial" w:cs="Arial"/>
        </w:rPr>
        <w:lastRenderedPageBreak/>
        <w:br/>
      </w:r>
      <w:r w:rsidRPr="0020361A">
        <w:rPr>
          <w:rFonts w:ascii="Arial" w:eastAsia="Times New Roman" w:hAnsi="Arial" w:cs="Arial"/>
          <w:b/>
        </w:rPr>
        <w:t>2. No Permission Slip:</w:t>
      </w:r>
    </w:p>
    <w:p w14:paraId="7CEF070C" w14:textId="77777777" w:rsidR="0020361A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>   a. If a child or young person does not have a completed permission slip</w:t>
      </w:r>
      <w:r w:rsidR="0020361A">
        <w:rPr>
          <w:rFonts w:ascii="Arial" w:eastAsia="Times New Roman" w:hAnsi="Arial" w:cs="Arial"/>
        </w:rPr>
        <w:t xml:space="preserve"> on record with the Youth Group Deliverer</w:t>
      </w:r>
      <w:r w:rsidRPr="00162120">
        <w:rPr>
          <w:rFonts w:ascii="Arial" w:eastAsia="Times New Roman" w:hAnsi="Arial" w:cs="Arial"/>
        </w:rPr>
        <w:t xml:space="preserve">, they will not be allowed to leave the </w:t>
      </w:r>
      <w:r w:rsidR="0020361A">
        <w:rPr>
          <w:rFonts w:ascii="Arial" w:eastAsia="Times New Roman" w:hAnsi="Arial" w:cs="Arial"/>
        </w:rPr>
        <w:t>Y</w:t>
      </w:r>
      <w:r w:rsidRPr="00162120">
        <w:rPr>
          <w:rFonts w:ascii="Arial" w:eastAsia="Times New Roman" w:hAnsi="Arial" w:cs="Arial"/>
        </w:rPr>
        <w:t xml:space="preserve">outh </w:t>
      </w:r>
      <w:r w:rsidR="0020361A">
        <w:rPr>
          <w:rFonts w:ascii="Arial" w:eastAsia="Times New Roman" w:hAnsi="Arial" w:cs="Arial"/>
        </w:rPr>
        <w:t>G</w:t>
      </w:r>
      <w:r w:rsidRPr="00162120">
        <w:rPr>
          <w:rFonts w:ascii="Arial" w:eastAsia="Times New Roman" w:hAnsi="Arial" w:cs="Arial"/>
        </w:rPr>
        <w:t>roup unaccompanied.</w:t>
      </w:r>
    </w:p>
    <w:p w14:paraId="49A89D42" w14:textId="6CA5B12D" w:rsidR="00105683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b. In such cases, parents or </w:t>
      </w:r>
      <w:r w:rsidR="0020361A">
        <w:rPr>
          <w:rFonts w:ascii="Arial" w:eastAsia="Times New Roman" w:hAnsi="Arial" w:cs="Arial"/>
        </w:rPr>
        <w:t>carers</w:t>
      </w:r>
      <w:r w:rsidRPr="00162120">
        <w:rPr>
          <w:rFonts w:ascii="Arial" w:eastAsia="Times New Roman" w:hAnsi="Arial" w:cs="Arial"/>
        </w:rPr>
        <w:t xml:space="preserve"> will be contacted to arrange for the </w:t>
      </w:r>
      <w:r w:rsidR="0020361A">
        <w:rPr>
          <w:rFonts w:ascii="Arial" w:eastAsia="Times New Roman" w:hAnsi="Arial" w:cs="Arial"/>
        </w:rPr>
        <w:t>young person</w:t>
      </w:r>
      <w:r w:rsidRPr="00162120">
        <w:rPr>
          <w:rFonts w:ascii="Arial" w:eastAsia="Times New Roman" w:hAnsi="Arial" w:cs="Arial"/>
        </w:rPr>
        <w:t xml:space="preserve"> to be collected by an authori</w:t>
      </w:r>
      <w:r w:rsidR="009433D2">
        <w:rPr>
          <w:rFonts w:ascii="Arial" w:eastAsia="Times New Roman" w:hAnsi="Arial" w:cs="Arial"/>
        </w:rPr>
        <w:t>s</w:t>
      </w:r>
      <w:r w:rsidRPr="00162120">
        <w:rPr>
          <w:rFonts w:ascii="Arial" w:eastAsia="Times New Roman" w:hAnsi="Arial" w:cs="Arial"/>
        </w:rPr>
        <w:t>ed adult</w:t>
      </w:r>
      <w:r w:rsidR="0020361A">
        <w:rPr>
          <w:rFonts w:ascii="Arial" w:eastAsia="Times New Roman" w:hAnsi="Arial" w:cs="Arial"/>
        </w:rPr>
        <w:t xml:space="preserve"> or to give one-off verbal permission.</w:t>
      </w:r>
    </w:p>
    <w:p w14:paraId="5AE989EA" w14:textId="711B9178" w:rsidR="00E977CB" w:rsidRPr="00162120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</w:r>
      <w:r w:rsidRPr="0020361A">
        <w:rPr>
          <w:rFonts w:ascii="Arial" w:eastAsia="Times New Roman" w:hAnsi="Arial" w:cs="Arial"/>
          <w:b/>
        </w:rPr>
        <w:t>3. Communication and Cooperation:</w:t>
      </w:r>
    </w:p>
    <w:p w14:paraId="3B7F1EAF" w14:textId="77777777" w:rsidR="006A0D7C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a. </w:t>
      </w:r>
      <w:r w:rsidR="006A0D7C">
        <w:rPr>
          <w:rFonts w:ascii="Arial" w:eastAsia="Times New Roman" w:hAnsi="Arial" w:cs="Arial"/>
        </w:rPr>
        <w:t>GCAT Y</w:t>
      </w:r>
      <w:r w:rsidRPr="00162120">
        <w:rPr>
          <w:rFonts w:ascii="Arial" w:eastAsia="Times New Roman" w:hAnsi="Arial" w:cs="Arial"/>
        </w:rPr>
        <w:t xml:space="preserve">outh </w:t>
      </w:r>
      <w:r w:rsidR="006A0D7C">
        <w:rPr>
          <w:rFonts w:ascii="Arial" w:eastAsia="Times New Roman" w:hAnsi="Arial" w:cs="Arial"/>
        </w:rPr>
        <w:t>G</w:t>
      </w:r>
      <w:r w:rsidRPr="00162120">
        <w:rPr>
          <w:rFonts w:ascii="Arial" w:eastAsia="Times New Roman" w:hAnsi="Arial" w:cs="Arial"/>
        </w:rPr>
        <w:t xml:space="preserve">roup </w:t>
      </w:r>
      <w:r w:rsidR="006A0D7C">
        <w:rPr>
          <w:rFonts w:ascii="Arial" w:eastAsia="Times New Roman" w:hAnsi="Arial" w:cs="Arial"/>
        </w:rPr>
        <w:t>Deliverers</w:t>
      </w:r>
      <w:r>
        <w:rPr>
          <w:rFonts w:ascii="Arial" w:eastAsia="Times New Roman" w:hAnsi="Arial" w:cs="Arial"/>
        </w:rPr>
        <w:t xml:space="preserve"> </w:t>
      </w:r>
      <w:r w:rsidRPr="00162120">
        <w:rPr>
          <w:rFonts w:ascii="Arial" w:eastAsia="Times New Roman" w:hAnsi="Arial" w:cs="Arial"/>
        </w:rPr>
        <w:t xml:space="preserve">will maintain open lines of communication with parents or </w:t>
      </w:r>
      <w:r w:rsidR="006A0D7C">
        <w:rPr>
          <w:rFonts w:ascii="Arial" w:eastAsia="Times New Roman" w:hAnsi="Arial" w:cs="Arial"/>
        </w:rPr>
        <w:t>carers</w:t>
      </w:r>
      <w:r w:rsidRPr="00162120">
        <w:rPr>
          <w:rFonts w:ascii="Arial" w:eastAsia="Times New Roman" w:hAnsi="Arial" w:cs="Arial"/>
        </w:rPr>
        <w:t xml:space="preserve"> to ensure they are aware of the departure times and expected arrival at home.</w:t>
      </w:r>
    </w:p>
    <w:p w14:paraId="15E3EC55" w14:textId="14174DF9" w:rsidR="006A0D7C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b. Parents or </w:t>
      </w:r>
      <w:r w:rsidR="006A0D7C">
        <w:rPr>
          <w:rFonts w:ascii="Arial" w:eastAsia="Times New Roman" w:hAnsi="Arial" w:cs="Arial"/>
        </w:rPr>
        <w:t>carers</w:t>
      </w:r>
      <w:r w:rsidRPr="00162120">
        <w:rPr>
          <w:rFonts w:ascii="Arial" w:eastAsia="Times New Roman" w:hAnsi="Arial" w:cs="Arial"/>
        </w:rPr>
        <w:t xml:space="preserve"> are encouraged to inform the </w:t>
      </w:r>
      <w:r w:rsidR="006610DD">
        <w:rPr>
          <w:rFonts w:ascii="Arial" w:eastAsia="Times New Roman" w:hAnsi="Arial" w:cs="Arial"/>
        </w:rPr>
        <w:t>Youth Group Deliverer</w:t>
      </w:r>
      <w:r w:rsidRPr="00162120">
        <w:rPr>
          <w:rFonts w:ascii="Arial" w:eastAsia="Times New Roman" w:hAnsi="Arial" w:cs="Arial"/>
        </w:rPr>
        <w:t xml:space="preserve"> if they are unable to collect them on time</w:t>
      </w:r>
      <w:r w:rsidR="006610DD">
        <w:rPr>
          <w:rFonts w:ascii="Arial" w:eastAsia="Times New Roman" w:hAnsi="Arial" w:cs="Arial"/>
        </w:rPr>
        <w:t xml:space="preserve"> and to let them know of</w:t>
      </w:r>
      <w:r w:rsidR="00AE7E02">
        <w:rPr>
          <w:rFonts w:ascii="Arial" w:eastAsia="Times New Roman" w:hAnsi="Arial" w:cs="Arial"/>
        </w:rPr>
        <w:t xml:space="preserve"> the new plan. </w:t>
      </w:r>
    </w:p>
    <w:p w14:paraId="474D2102" w14:textId="77777777" w:rsidR="006A0D7C" w:rsidRDefault="006A0D7C" w:rsidP="00E977CB">
      <w:pPr>
        <w:rPr>
          <w:rFonts w:ascii="Arial" w:eastAsia="Times New Roman" w:hAnsi="Arial" w:cs="Arial"/>
        </w:rPr>
      </w:pPr>
    </w:p>
    <w:p w14:paraId="6FC4586C" w14:textId="168CE627" w:rsidR="00355C83" w:rsidRDefault="00355C83" w:rsidP="00E977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A0D7C">
        <w:rPr>
          <w:rFonts w:ascii="Arial" w:eastAsia="Times New Roman" w:hAnsi="Arial" w:cs="Arial"/>
        </w:rPr>
        <w:t xml:space="preserve">c. </w:t>
      </w:r>
      <w:proofErr w:type="gramStart"/>
      <w:r w:rsidR="006A0D7C">
        <w:rPr>
          <w:rFonts w:ascii="Arial" w:eastAsia="Times New Roman" w:hAnsi="Arial" w:cs="Arial"/>
        </w:rPr>
        <w:t>Young</w:t>
      </w:r>
      <w:proofErr w:type="gramEnd"/>
      <w:r w:rsidR="006A0D7C">
        <w:rPr>
          <w:rFonts w:ascii="Arial" w:eastAsia="Times New Roman" w:hAnsi="Arial" w:cs="Arial"/>
        </w:rPr>
        <w:t xml:space="preserve"> people </w:t>
      </w:r>
      <w:r w:rsidR="009433D2">
        <w:rPr>
          <w:rFonts w:ascii="Arial" w:eastAsia="Times New Roman" w:hAnsi="Arial" w:cs="Arial"/>
        </w:rPr>
        <w:t xml:space="preserve">attending </w:t>
      </w:r>
      <w:r w:rsidR="006A0D7C">
        <w:rPr>
          <w:rFonts w:ascii="Arial" w:eastAsia="Times New Roman" w:hAnsi="Arial" w:cs="Arial"/>
        </w:rPr>
        <w:t>will be made aware of this policy and the reason for it. Non-cooperation (such as leaving when they have been asked not to</w:t>
      </w:r>
      <w:r w:rsidR="006610DD">
        <w:rPr>
          <w:rFonts w:ascii="Arial" w:eastAsia="Times New Roman" w:hAnsi="Arial" w:cs="Arial"/>
        </w:rPr>
        <w:t xml:space="preserve"> / not signin</w:t>
      </w:r>
      <w:r w:rsidR="009433D2">
        <w:rPr>
          <w:rFonts w:ascii="Arial" w:eastAsia="Times New Roman" w:hAnsi="Arial" w:cs="Arial"/>
        </w:rPr>
        <w:t>g in and o</w:t>
      </w:r>
      <w:r w:rsidR="006610DD">
        <w:rPr>
          <w:rFonts w:ascii="Arial" w:eastAsia="Times New Roman" w:hAnsi="Arial" w:cs="Arial"/>
        </w:rPr>
        <w:t>ut</w:t>
      </w:r>
      <w:r w:rsidR="006A0D7C">
        <w:rPr>
          <w:rFonts w:ascii="Arial" w:eastAsia="Times New Roman" w:hAnsi="Arial" w:cs="Arial"/>
        </w:rPr>
        <w:t xml:space="preserve">) may result in exclusion from the Youth Group going forward. </w:t>
      </w:r>
    </w:p>
    <w:p w14:paraId="1F45364B" w14:textId="6423994B" w:rsidR="00E977CB" w:rsidRPr="00162120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</w:r>
      <w:r w:rsidRPr="006A0D7C">
        <w:rPr>
          <w:rFonts w:ascii="Arial" w:eastAsia="Times New Roman" w:hAnsi="Arial" w:cs="Arial"/>
          <w:b/>
        </w:rPr>
        <w:t>4. Walk Home Safety:</w:t>
      </w:r>
    </w:p>
    <w:p w14:paraId="4C3F1846" w14:textId="70965889" w:rsidR="006A0D7C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a. Before leaving the </w:t>
      </w:r>
      <w:r w:rsidR="006A0D7C">
        <w:rPr>
          <w:rFonts w:ascii="Arial" w:eastAsia="Times New Roman" w:hAnsi="Arial" w:cs="Arial"/>
        </w:rPr>
        <w:t>Y</w:t>
      </w:r>
      <w:r w:rsidRPr="00162120">
        <w:rPr>
          <w:rFonts w:ascii="Arial" w:eastAsia="Times New Roman" w:hAnsi="Arial" w:cs="Arial"/>
        </w:rPr>
        <w:t xml:space="preserve">outh </w:t>
      </w:r>
      <w:r w:rsidR="006A0D7C">
        <w:rPr>
          <w:rFonts w:ascii="Arial" w:eastAsia="Times New Roman" w:hAnsi="Arial" w:cs="Arial"/>
        </w:rPr>
        <w:t>G</w:t>
      </w:r>
      <w:r w:rsidRPr="00162120">
        <w:rPr>
          <w:rFonts w:ascii="Arial" w:eastAsia="Times New Roman" w:hAnsi="Arial" w:cs="Arial"/>
        </w:rPr>
        <w:t>roup, young people will be encouraged to walk home in groups whenever possible</w:t>
      </w:r>
      <w:r w:rsidR="006A0D7C">
        <w:rPr>
          <w:rFonts w:ascii="Arial" w:eastAsia="Times New Roman" w:hAnsi="Arial" w:cs="Arial"/>
        </w:rPr>
        <w:t xml:space="preserve">, </w:t>
      </w:r>
      <w:r w:rsidR="006A0D7C" w:rsidRPr="00162120">
        <w:rPr>
          <w:rFonts w:ascii="Arial" w:eastAsia="Times New Roman" w:hAnsi="Arial" w:cs="Arial"/>
        </w:rPr>
        <w:t>to follow safe walking routes</w:t>
      </w:r>
      <w:r w:rsidR="002D2F55">
        <w:rPr>
          <w:rFonts w:ascii="Arial" w:eastAsia="Times New Roman" w:hAnsi="Arial" w:cs="Arial"/>
        </w:rPr>
        <w:t>, to adhere to road safety requirements and not to accept lifts from strangers. Younger children (</w:t>
      </w:r>
      <w:r w:rsidR="00F060EA">
        <w:rPr>
          <w:rFonts w:ascii="Arial" w:eastAsia="Times New Roman" w:hAnsi="Arial" w:cs="Arial"/>
        </w:rPr>
        <w:t>10</w:t>
      </w:r>
      <w:r w:rsidR="002D2F55">
        <w:rPr>
          <w:rFonts w:ascii="Arial" w:eastAsia="Times New Roman" w:hAnsi="Arial" w:cs="Arial"/>
        </w:rPr>
        <w:t>+) will also be asked if they know their address and how they are going to get there</w:t>
      </w:r>
      <w:r w:rsidR="00EC7FF2">
        <w:rPr>
          <w:rFonts w:ascii="Arial" w:eastAsia="Times New Roman" w:hAnsi="Arial" w:cs="Arial"/>
        </w:rPr>
        <w:t xml:space="preserve">. </w:t>
      </w:r>
    </w:p>
    <w:p w14:paraId="3A980EBE" w14:textId="77777777" w:rsidR="00706443" w:rsidRDefault="00E977CB" w:rsidP="00E977CB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</w:t>
      </w:r>
      <w:r w:rsidR="006A0D7C">
        <w:rPr>
          <w:rFonts w:ascii="Arial" w:eastAsia="Times New Roman" w:hAnsi="Arial" w:cs="Arial"/>
        </w:rPr>
        <w:t>b</w:t>
      </w:r>
      <w:r w:rsidRPr="00162120">
        <w:rPr>
          <w:rFonts w:ascii="Arial" w:eastAsia="Times New Roman" w:hAnsi="Arial" w:cs="Arial"/>
        </w:rPr>
        <w:t xml:space="preserve">. </w:t>
      </w:r>
      <w:r w:rsidR="00706443" w:rsidRPr="00162120">
        <w:rPr>
          <w:rFonts w:ascii="Arial" w:eastAsia="Times New Roman" w:hAnsi="Arial" w:cs="Arial"/>
        </w:rPr>
        <w:t>Children and young people will be advised to seek help from a trusted adult if they feel unsafe or encounter any problems on their way home.</w:t>
      </w:r>
    </w:p>
    <w:p w14:paraId="4F77CA94" w14:textId="77777777" w:rsidR="00706443" w:rsidRDefault="00706443" w:rsidP="00E977CB">
      <w:pPr>
        <w:rPr>
          <w:rFonts w:ascii="Arial" w:eastAsia="Times New Roman" w:hAnsi="Arial" w:cs="Arial"/>
        </w:rPr>
      </w:pPr>
    </w:p>
    <w:p w14:paraId="187F106E" w14:textId="77777777" w:rsidR="00706443" w:rsidRDefault="00706443" w:rsidP="0070644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c. </w:t>
      </w:r>
      <w:r w:rsidR="00E977CB" w:rsidRPr="00162120">
        <w:rPr>
          <w:rFonts w:ascii="Arial" w:eastAsia="Times New Roman" w:hAnsi="Arial" w:cs="Arial"/>
        </w:rPr>
        <w:t>It is recommended that children and young people carry a fully charged mobile phone when walking home to ensure they can communicate</w:t>
      </w:r>
      <w:r w:rsidR="006A0D7C">
        <w:rPr>
          <w:rFonts w:ascii="Arial" w:eastAsia="Times New Roman" w:hAnsi="Arial" w:cs="Arial"/>
        </w:rPr>
        <w:t xml:space="preserve"> with their parents and carers</w:t>
      </w:r>
      <w:r w:rsidR="00E977CB" w:rsidRPr="00162120">
        <w:rPr>
          <w:rFonts w:ascii="Arial" w:eastAsia="Times New Roman" w:hAnsi="Arial" w:cs="Arial"/>
        </w:rPr>
        <w:t xml:space="preserve"> in case of emergencies.</w:t>
      </w:r>
      <w:r w:rsidRPr="00706443">
        <w:rPr>
          <w:rFonts w:ascii="Arial" w:eastAsia="Times New Roman" w:hAnsi="Arial" w:cs="Arial"/>
          <w:b/>
          <w:bCs/>
        </w:rPr>
        <w:t xml:space="preserve"> </w:t>
      </w:r>
    </w:p>
    <w:p w14:paraId="44E3563F" w14:textId="77777777" w:rsidR="00706443" w:rsidRDefault="00706443" w:rsidP="00706443">
      <w:pPr>
        <w:rPr>
          <w:rFonts w:ascii="Arial" w:eastAsia="Times New Roman" w:hAnsi="Arial" w:cs="Arial"/>
          <w:b/>
          <w:bCs/>
        </w:rPr>
      </w:pPr>
    </w:p>
    <w:p w14:paraId="0D412690" w14:textId="43CE03BA" w:rsidR="00E977CB" w:rsidRPr="00162120" w:rsidRDefault="00706443">
      <w:pPr>
        <w:rPr>
          <w:rFonts w:ascii="Arial" w:eastAsia="Times New Roman" w:hAnsi="Arial" w:cs="Arial"/>
        </w:rPr>
      </w:pPr>
      <w:r w:rsidRPr="00EC7FF2">
        <w:rPr>
          <w:rFonts w:ascii="Arial" w:eastAsia="Times New Roman" w:hAnsi="Arial" w:cs="Arial"/>
          <w:b/>
          <w:bCs/>
        </w:rPr>
        <w:t>However, it remains the responsibility of parents / carers to ensure that the</w:t>
      </w:r>
      <w:r>
        <w:rPr>
          <w:rFonts w:ascii="Arial" w:eastAsia="Times New Roman" w:hAnsi="Arial" w:cs="Arial"/>
          <w:b/>
          <w:bCs/>
        </w:rPr>
        <w:t xml:space="preserve"> child is </w:t>
      </w:r>
      <w:r w:rsidRPr="00EC7FF2">
        <w:rPr>
          <w:rFonts w:ascii="Arial" w:eastAsia="Times New Roman" w:hAnsi="Arial" w:cs="Arial"/>
          <w:b/>
          <w:bCs/>
        </w:rPr>
        <w:t>confident</w:t>
      </w:r>
      <w:r>
        <w:rPr>
          <w:rFonts w:ascii="Arial" w:eastAsia="Times New Roman" w:hAnsi="Arial" w:cs="Arial"/>
          <w:b/>
          <w:bCs/>
        </w:rPr>
        <w:t xml:space="preserve"> and able</w:t>
      </w:r>
      <w:r w:rsidRPr="00EC7FF2">
        <w:rPr>
          <w:rFonts w:ascii="Arial" w:eastAsia="Times New Roman" w:hAnsi="Arial" w:cs="Arial"/>
          <w:b/>
          <w:bCs/>
        </w:rPr>
        <w:t xml:space="preserve"> to return home safely.</w:t>
      </w:r>
      <w:r w:rsidR="00E977CB" w:rsidRPr="00162120">
        <w:rPr>
          <w:rFonts w:ascii="Arial" w:eastAsia="Times New Roman" w:hAnsi="Arial" w:cs="Arial"/>
        </w:rPr>
        <w:br/>
      </w:r>
      <w:r w:rsidR="00E977CB" w:rsidRPr="00162120">
        <w:rPr>
          <w:rFonts w:ascii="Arial" w:eastAsia="Times New Roman" w:hAnsi="Arial" w:cs="Arial"/>
        </w:rPr>
        <w:br/>
      </w:r>
      <w:r w:rsidR="00E977CB" w:rsidRPr="000F291E">
        <w:rPr>
          <w:rFonts w:ascii="Arial" w:eastAsia="Times New Roman" w:hAnsi="Arial" w:cs="Arial"/>
          <w:b/>
          <w:bCs/>
        </w:rPr>
        <w:t>6. Liability Statement:</w:t>
      </w:r>
    </w:p>
    <w:p w14:paraId="061C82C8" w14:textId="77777777" w:rsidR="00AF459A" w:rsidRDefault="00E977CB" w:rsidP="00377A35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a. </w:t>
      </w:r>
      <w:r w:rsidR="00377A35">
        <w:rPr>
          <w:rFonts w:ascii="Arial" w:eastAsia="Times New Roman" w:hAnsi="Arial" w:cs="Arial"/>
        </w:rPr>
        <w:t>GCAT Y</w:t>
      </w:r>
      <w:r w:rsidRPr="00162120">
        <w:rPr>
          <w:rFonts w:ascii="Arial" w:eastAsia="Times New Roman" w:hAnsi="Arial" w:cs="Arial"/>
        </w:rPr>
        <w:t xml:space="preserve">outh </w:t>
      </w:r>
      <w:r w:rsidR="00377A35">
        <w:rPr>
          <w:rFonts w:ascii="Arial" w:eastAsia="Times New Roman" w:hAnsi="Arial" w:cs="Arial"/>
        </w:rPr>
        <w:t>G</w:t>
      </w:r>
      <w:r w:rsidRPr="00162120">
        <w:rPr>
          <w:rFonts w:ascii="Arial" w:eastAsia="Times New Roman" w:hAnsi="Arial" w:cs="Arial"/>
        </w:rPr>
        <w:t>roup</w:t>
      </w:r>
      <w:r w:rsidR="00377A35">
        <w:rPr>
          <w:rFonts w:ascii="Arial" w:eastAsia="Times New Roman" w:hAnsi="Arial" w:cs="Arial"/>
        </w:rPr>
        <w:t xml:space="preserve">s do not </w:t>
      </w:r>
      <w:r w:rsidRPr="00162120">
        <w:rPr>
          <w:rFonts w:ascii="Arial" w:eastAsia="Times New Roman" w:hAnsi="Arial" w:cs="Arial"/>
        </w:rPr>
        <w:t xml:space="preserve">accept any responsibility or liability for children and young people once they have left the </w:t>
      </w:r>
      <w:r w:rsidR="00AF459A">
        <w:rPr>
          <w:rFonts w:ascii="Arial" w:eastAsia="Times New Roman" w:hAnsi="Arial" w:cs="Arial"/>
        </w:rPr>
        <w:t xml:space="preserve">activity </w:t>
      </w:r>
      <w:r w:rsidRPr="00162120">
        <w:rPr>
          <w:rFonts w:ascii="Arial" w:eastAsia="Times New Roman" w:hAnsi="Arial" w:cs="Arial"/>
        </w:rPr>
        <w:t>premises.</w:t>
      </w:r>
    </w:p>
    <w:p w14:paraId="65234344" w14:textId="57234BF1" w:rsidR="00C320A9" w:rsidRDefault="00E977CB" w:rsidP="00377A35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  <w:t xml:space="preserve">   b. Parents or </w:t>
      </w:r>
      <w:r w:rsidR="00DC32D7">
        <w:rPr>
          <w:rFonts w:ascii="Arial" w:eastAsia="Times New Roman" w:hAnsi="Arial" w:cs="Arial"/>
        </w:rPr>
        <w:t>carers</w:t>
      </w:r>
      <w:r w:rsidRPr="00162120">
        <w:rPr>
          <w:rFonts w:ascii="Arial" w:eastAsia="Times New Roman" w:hAnsi="Arial" w:cs="Arial"/>
        </w:rPr>
        <w:t xml:space="preserve"> will acknowledge their understanding and acceptance of this policy by signing the </w:t>
      </w:r>
      <w:r w:rsidR="00DC32D7">
        <w:rPr>
          <w:rFonts w:ascii="Arial" w:eastAsia="Times New Roman" w:hAnsi="Arial" w:cs="Arial"/>
        </w:rPr>
        <w:t xml:space="preserve">termly </w:t>
      </w:r>
      <w:r w:rsidRPr="00162120">
        <w:rPr>
          <w:rFonts w:ascii="Arial" w:eastAsia="Times New Roman" w:hAnsi="Arial" w:cs="Arial"/>
        </w:rPr>
        <w:t>permission slip</w:t>
      </w:r>
      <w:r w:rsidR="006D47FF">
        <w:rPr>
          <w:rFonts w:ascii="Arial" w:eastAsia="Times New Roman" w:hAnsi="Arial" w:cs="Arial"/>
        </w:rPr>
        <w:t xml:space="preserve"> (below)</w:t>
      </w:r>
      <w:r w:rsidRPr="00162120">
        <w:rPr>
          <w:rFonts w:ascii="Arial" w:eastAsia="Times New Roman" w:hAnsi="Arial" w:cs="Arial"/>
        </w:rPr>
        <w:t>.</w:t>
      </w:r>
      <w:r w:rsidR="006D47FF">
        <w:rPr>
          <w:rFonts w:ascii="Arial" w:eastAsia="Times New Roman" w:hAnsi="Arial" w:cs="Arial"/>
        </w:rPr>
        <w:t xml:space="preserve"> Reply to the email</w:t>
      </w:r>
      <w:r w:rsidR="00EB56C9">
        <w:rPr>
          <w:rFonts w:ascii="Arial" w:eastAsia="Times New Roman" w:hAnsi="Arial" w:cs="Arial"/>
        </w:rPr>
        <w:t xml:space="preserve"> containing this document</w:t>
      </w:r>
      <w:r w:rsidR="00F060EA">
        <w:rPr>
          <w:rFonts w:ascii="Arial" w:eastAsia="Times New Roman" w:hAnsi="Arial" w:cs="Arial"/>
        </w:rPr>
        <w:t xml:space="preserve"> with the relevant information</w:t>
      </w:r>
      <w:r w:rsidR="00EB56C9">
        <w:rPr>
          <w:rFonts w:ascii="Arial" w:eastAsia="Times New Roman" w:hAnsi="Arial" w:cs="Arial"/>
        </w:rPr>
        <w:t xml:space="preserve"> </w:t>
      </w:r>
      <w:r w:rsidR="00F060EA">
        <w:rPr>
          <w:rFonts w:ascii="Arial" w:eastAsia="Times New Roman" w:hAnsi="Arial" w:cs="Arial"/>
        </w:rPr>
        <w:t>can</w:t>
      </w:r>
      <w:r w:rsidR="00EB56C9">
        <w:rPr>
          <w:rFonts w:ascii="Arial" w:eastAsia="Times New Roman" w:hAnsi="Arial" w:cs="Arial"/>
        </w:rPr>
        <w:t xml:space="preserve"> be taken as electronic signature if required. </w:t>
      </w:r>
      <w:r w:rsidRPr="00162120">
        <w:rPr>
          <w:rFonts w:ascii="Arial" w:eastAsia="Times New Roman" w:hAnsi="Arial" w:cs="Arial"/>
        </w:rPr>
        <w:br/>
      </w:r>
      <w:r w:rsidRPr="00504BB3">
        <w:rPr>
          <w:rFonts w:ascii="Arial" w:eastAsia="Times New Roman" w:hAnsi="Arial" w:cs="Arial"/>
          <w:b/>
          <w:bCs/>
        </w:rPr>
        <w:br/>
        <w:t xml:space="preserve">By implementing this safeguarding policy, we aim to </w:t>
      </w:r>
      <w:r w:rsidR="00B8317D" w:rsidRPr="00504BB3">
        <w:rPr>
          <w:rFonts w:ascii="Arial" w:eastAsia="Times New Roman" w:hAnsi="Arial" w:cs="Arial"/>
          <w:b/>
          <w:bCs/>
        </w:rPr>
        <w:t>maximise</w:t>
      </w:r>
      <w:r w:rsidRPr="00504BB3">
        <w:rPr>
          <w:rFonts w:ascii="Arial" w:eastAsia="Times New Roman" w:hAnsi="Arial" w:cs="Arial"/>
          <w:b/>
          <w:bCs/>
        </w:rPr>
        <w:t xml:space="preserve"> the safety and well-being of children and young people leaving our youth group</w:t>
      </w:r>
      <w:r w:rsidR="008E58BC" w:rsidRPr="00504BB3">
        <w:rPr>
          <w:rFonts w:ascii="Arial" w:eastAsia="Times New Roman" w:hAnsi="Arial" w:cs="Arial"/>
          <w:b/>
          <w:bCs/>
        </w:rPr>
        <w:t>s</w:t>
      </w:r>
      <w:r w:rsidRPr="00504BB3">
        <w:rPr>
          <w:rFonts w:ascii="Arial" w:eastAsia="Times New Roman" w:hAnsi="Arial" w:cs="Arial"/>
          <w:b/>
          <w:bCs/>
        </w:rPr>
        <w:t xml:space="preserve"> while ensuring </w:t>
      </w:r>
      <w:r w:rsidR="00E02C9E" w:rsidRPr="00504BB3">
        <w:rPr>
          <w:rFonts w:ascii="Arial" w:eastAsia="Times New Roman" w:hAnsi="Arial" w:cs="Arial"/>
          <w:b/>
          <w:bCs/>
        </w:rPr>
        <w:t>clear</w:t>
      </w:r>
      <w:r w:rsidRPr="00504BB3">
        <w:rPr>
          <w:rFonts w:ascii="Arial" w:eastAsia="Times New Roman" w:hAnsi="Arial" w:cs="Arial"/>
          <w:b/>
          <w:bCs/>
        </w:rPr>
        <w:t xml:space="preserve"> communication </w:t>
      </w:r>
      <w:r w:rsidR="00E02C9E" w:rsidRPr="00504BB3">
        <w:rPr>
          <w:rFonts w:ascii="Arial" w:eastAsia="Times New Roman" w:hAnsi="Arial" w:cs="Arial"/>
          <w:b/>
          <w:bCs/>
        </w:rPr>
        <w:t>of responsibilities with</w:t>
      </w:r>
      <w:r w:rsidRPr="00504BB3">
        <w:rPr>
          <w:rFonts w:ascii="Arial" w:eastAsia="Times New Roman" w:hAnsi="Arial" w:cs="Arial"/>
          <w:b/>
          <w:bCs/>
        </w:rPr>
        <w:t xml:space="preserve"> parents or </w:t>
      </w:r>
      <w:r w:rsidR="00E02C9E" w:rsidRPr="00504BB3">
        <w:rPr>
          <w:rFonts w:ascii="Arial" w:eastAsia="Times New Roman" w:hAnsi="Arial" w:cs="Arial"/>
          <w:b/>
          <w:bCs/>
        </w:rPr>
        <w:t>carers</w:t>
      </w:r>
      <w:r w:rsidRPr="00504BB3">
        <w:rPr>
          <w:rFonts w:ascii="Arial" w:eastAsia="Times New Roman" w:hAnsi="Arial" w:cs="Arial"/>
          <w:b/>
          <w:bCs/>
        </w:rPr>
        <w:t>.</w:t>
      </w:r>
    </w:p>
    <w:p w14:paraId="738F84AD" w14:textId="77777777" w:rsidR="005E7A04" w:rsidRDefault="005E7A04" w:rsidP="00377A35">
      <w:pPr>
        <w:rPr>
          <w:rFonts w:ascii="Arial" w:eastAsia="Times New Roman" w:hAnsi="Arial" w:cs="Arial"/>
        </w:rPr>
      </w:pPr>
    </w:p>
    <w:p w14:paraId="21C79AFD" w14:textId="77777777" w:rsidR="00364799" w:rsidRDefault="00364799" w:rsidP="00377A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32FF57" w14:textId="77777777" w:rsidR="00F060EA" w:rsidRDefault="00F060EA" w:rsidP="00377A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7834C2E" w14:textId="77777777" w:rsidR="00F060EA" w:rsidRDefault="00F060EA" w:rsidP="00377A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AF9351" w14:textId="77777777" w:rsidR="00364799" w:rsidRDefault="00364799" w:rsidP="00377A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1C8894" w14:textId="25D02F34" w:rsidR="005E7A04" w:rsidRPr="005E7A04" w:rsidRDefault="005E7A04" w:rsidP="00377A35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E7A04">
        <w:rPr>
          <w:rFonts w:ascii="Arial" w:eastAsia="Times New Roman" w:hAnsi="Arial" w:cs="Arial"/>
          <w:b/>
          <w:bCs/>
          <w:sz w:val="24"/>
          <w:szCs w:val="24"/>
        </w:rPr>
        <w:t xml:space="preserve">Additional note – collection by </w:t>
      </w:r>
      <w:r w:rsidR="00105683">
        <w:rPr>
          <w:rFonts w:ascii="Arial" w:eastAsia="Times New Roman" w:hAnsi="Arial" w:cs="Arial"/>
          <w:b/>
          <w:bCs/>
          <w:sz w:val="24"/>
          <w:szCs w:val="24"/>
        </w:rPr>
        <w:t>un</w:t>
      </w:r>
      <w:r w:rsidRPr="005E7A04">
        <w:rPr>
          <w:rFonts w:ascii="Arial" w:eastAsia="Times New Roman" w:hAnsi="Arial" w:cs="Arial"/>
          <w:b/>
          <w:bCs/>
          <w:sz w:val="24"/>
          <w:szCs w:val="24"/>
        </w:rPr>
        <w:t>authorised people.</w:t>
      </w:r>
    </w:p>
    <w:p w14:paraId="4DE06F1F" w14:textId="77777777" w:rsidR="00C320A9" w:rsidRDefault="00C320A9" w:rsidP="00377A35">
      <w:pPr>
        <w:rPr>
          <w:rFonts w:ascii="Arial" w:eastAsia="Times New Roman" w:hAnsi="Arial" w:cs="Arial"/>
        </w:rPr>
      </w:pPr>
    </w:p>
    <w:p w14:paraId="456BC8AC" w14:textId="311754DD" w:rsidR="005E7A04" w:rsidRDefault="00825FB4" w:rsidP="00825F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order to avoid unnecessary </w:t>
      </w:r>
      <w:r w:rsidR="00657C0C">
        <w:rPr>
          <w:rFonts w:ascii="Arial" w:eastAsia="Times New Roman" w:hAnsi="Arial" w:cs="Arial"/>
        </w:rPr>
        <w:t>bureaucracy</w:t>
      </w:r>
      <w:r>
        <w:rPr>
          <w:rFonts w:ascii="Arial" w:eastAsia="Times New Roman" w:hAnsi="Arial" w:cs="Arial"/>
        </w:rPr>
        <w:t xml:space="preserve">, </w:t>
      </w:r>
      <w:r w:rsidR="004A0286">
        <w:rPr>
          <w:rFonts w:ascii="Arial" w:eastAsia="Times New Roman" w:hAnsi="Arial" w:cs="Arial"/>
        </w:rPr>
        <w:t xml:space="preserve">GCAT Youth Groups will work on the assumption that </w:t>
      </w:r>
      <w:r w:rsidR="00657C0C">
        <w:rPr>
          <w:rFonts w:ascii="Arial" w:eastAsia="Times New Roman" w:hAnsi="Arial" w:cs="Arial"/>
        </w:rPr>
        <w:t xml:space="preserve">children and young people can be collected by any adult who names them. </w:t>
      </w:r>
      <w:r w:rsidR="00657C0C" w:rsidRPr="00105683">
        <w:rPr>
          <w:rFonts w:ascii="Arial" w:eastAsia="Times New Roman" w:hAnsi="Arial" w:cs="Arial"/>
          <w:b/>
          <w:bCs/>
        </w:rPr>
        <w:t xml:space="preserve">If there are people that cannot legally be allowed to collect children, it is parents / carers responsibility to let the </w:t>
      </w:r>
      <w:r w:rsidR="00CB7F77" w:rsidRPr="00105683">
        <w:rPr>
          <w:rFonts w:ascii="Arial" w:eastAsia="Times New Roman" w:hAnsi="Arial" w:cs="Arial"/>
          <w:b/>
          <w:bCs/>
        </w:rPr>
        <w:t>Y</w:t>
      </w:r>
      <w:r w:rsidR="00657C0C" w:rsidRPr="00105683">
        <w:rPr>
          <w:rFonts w:ascii="Arial" w:eastAsia="Times New Roman" w:hAnsi="Arial" w:cs="Arial"/>
          <w:b/>
          <w:bCs/>
        </w:rPr>
        <w:t xml:space="preserve">outh </w:t>
      </w:r>
      <w:r w:rsidR="00CB7F77" w:rsidRPr="00105683">
        <w:rPr>
          <w:rFonts w:ascii="Arial" w:eastAsia="Times New Roman" w:hAnsi="Arial" w:cs="Arial"/>
          <w:b/>
          <w:bCs/>
        </w:rPr>
        <w:t>G</w:t>
      </w:r>
      <w:r w:rsidR="00657C0C" w:rsidRPr="00105683">
        <w:rPr>
          <w:rFonts w:ascii="Arial" w:eastAsia="Times New Roman" w:hAnsi="Arial" w:cs="Arial"/>
          <w:b/>
          <w:bCs/>
        </w:rPr>
        <w:t>roup Deliverer know of these circumstances</w:t>
      </w:r>
      <w:r w:rsidR="00657C0C">
        <w:rPr>
          <w:rFonts w:ascii="Arial" w:eastAsia="Times New Roman" w:hAnsi="Arial" w:cs="Arial"/>
        </w:rPr>
        <w:t xml:space="preserve"> (in full confidence). </w:t>
      </w:r>
    </w:p>
    <w:p w14:paraId="7A861A71" w14:textId="77777777" w:rsidR="00105683" w:rsidRPr="00105683" w:rsidRDefault="00105683" w:rsidP="00105683">
      <w:pPr>
        <w:ind w:left="360"/>
        <w:rPr>
          <w:rFonts w:ascii="Arial" w:eastAsia="Times New Roman" w:hAnsi="Arial" w:cs="Arial"/>
        </w:rPr>
      </w:pPr>
    </w:p>
    <w:p w14:paraId="149A7484" w14:textId="377DC3E0" w:rsidR="00CB7F77" w:rsidRDefault="00CB7F77" w:rsidP="00825F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(Note that Youth Group Deliverer</w:t>
      </w:r>
      <w:r w:rsidR="00105683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will not intervene in private disputes between parents / carers</w:t>
      </w:r>
      <w:r w:rsidR="00105683">
        <w:rPr>
          <w:rFonts w:ascii="Arial" w:eastAsia="Times New Roman" w:hAnsi="Arial" w:cs="Arial"/>
        </w:rPr>
        <w:t xml:space="preserve">; they can only </w:t>
      </w:r>
      <w:r w:rsidR="00AE7E02">
        <w:rPr>
          <w:rFonts w:ascii="Arial" w:eastAsia="Times New Roman" w:hAnsi="Arial" w:cs="Arial"/>
        </w:rPr>
        <w:t xml:space="preserve">help to </w:t>
      </w:r>
      <w:r w:rsidR="00105683">
        <w:rPr>
          <w:rFonts w:ascii="Arial" w:eastAsia="Times New Roman" w:hAnsi="Arial" w:cs="Arial"/>
        </w:rPr>
        <w:t>enforce legal orders).</w:t>
      </w:r>
    </w:p>
    <w:p w14:paraId="780F5782" w14:textId="77777777" w:rsidR="00AE7E02" w:rsidRPr="00AE7E02" w:rsidRDefault="00AE7E02" w:rsidP="00AE7E02">
      <w:pPr>
        <w:pStyle w:val="ListParagraph"/>
        <w:rPr>
          <w:rFonts w:ascii="Arial" w:eastAsia="Times New Roman" w:hAnsi="Arial" w:cs="Arial"/>
        </w:rPr>
      </w:pPr>
    </w:p>
    <w:p w14:paraId="56904762" w14:textId="30CE0010" w:rsidR="00AE7E02" w:rsidRPr="00AE7E02" w:rsidRDefault="00AE7E02" w:rsidP="00AE7E0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AE7E02">
        <w:rPr>
          <w:rFonts w:ascii="Arial" w:eastAsia="Times New Roman" w:hAnsi="Arial" w:cs="Arial"/>
          <w:b/>
          <w:bCs/>
          <w:sz w:val="24"/>
          <w:szCs w:val="24"/>
        </w:rPr>
        <w:t>Additional note – leaving Youth Group activities early.</w:t>
      </w:r>
    </w:p>
    <w:p w14:paraId="7EB72BD3" w14:textId="77777777" w:rsidR="00AE7E02" w:rsidRDefault="00AE7E02" w:rsidP="00AE7E02">
      <w:pPr>
        <w:rPr>
          <w:rFonts w:ascii="Arial" w:eastAsia="Times New Roman" w:hAnsi="Arial" w:cs="Arial"/>
        </w:rPr>
      </w:pPr>
    </w:p>
    <w:p w14:paraId="67878C13" w14:textId="7BCD37E2" w:rsidR="00AE7E02" w:rsidRDefault="00AE7E02" w:rsidP="00AE7E02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 informal / drop-in events, young people (secondary school age and over) will be asked to sign in and out of the events so that Deliverers have an accurate record of who is present. </w:t>
      </w:r>
    </w:p>
    <w:p w14:paraId="7284AA8E" w14:textId="77777777" w:rsidR="00364799" w:rsidRPr="00364799" w:rsidRDefault="00364799" w:rsidP="00364799">
      <w:pPr>
        <w:ind w:left="360"/>
        <w:rPr>
          <w:rFonts w:ascii="Arial" w:eastAsia="Times New Roman" w:hAnsi="Arial" w:cs="Arial"/>
        </w:rPr>
      </w:pPr>
    </w:p>
    <w:p w14:paraId="7CEF4522" w14:textId="1E03348A" w:rsidR="00AE7E02" w:rsidRDefault="00322468" w:rsidP="00AE7E02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Primary-aged children will not be allowed to leave events early. </w:t>
      </w:r>
    </w:p>
    <w:p w14:paraId="691BB8A5" w14:textId="77777777" w:rsidR="00AE7E02" w:rsidRPr="00AE7E02" w:rsidRDefault="00AE7E02" w:rsidP="00AE7E02">
      <w:pPr>
        <w:rPr>
          <w:rFonts w:ascii="Arial" w:eastAsia="Times New Roman" w:hAnsi="Arial" w:cs="Arial"/>
        </w:rPr>
      </w:pPr>
    </w:p>
    <w:p w14:paraId="22268934" w14:textId="14D86D29" w:rsidR="00162120" w:rsidRDefault="00E977CB" w:rsidP="00377A35">
      <w:pPr>
        <w:rPr>
          <w:rFonts w:ascii="Arial" w:eastAsia="Times New Roman" w:hAnsi="Arial" w:cs="Arial"/>
        </w:rPr>
      </w:pPr>
      <w:r w:rsidRPr="00162120">
        <w:rPr>
          <w:rFonts w:ascii="Arial" w:eastAsia="Times New Roman" w:hAnsi="Arial" w:cs="Arial"/>
        </w:rPr>
        <w:br/>
      </w:r>
    </w:p>
    <w:p w14:paraId="4F7B7903" w14:textId="77777777" w:rsidR="006A48EE" w:rsidRDefault="006A48EE" w:rsidP="00162120">
      <w:pPr>
        <w:ind w:left="720"/>
        <w:rPr>
          <w:rFonts w:ascii="Arial" w:hAnsi="Arial" w:cs="Arial"/>
        </w:rPr>
      </w:pPr>
    </w:p>
    <w:p w14:paraId="3BDEE943" w14:textId="7862433D" w:rsidR="006A48EE" w:rsidRDefault="00162120" w:rsidP="00162120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Created: </w:t>
      </w:r>
      <w:r w:rsidR="006A48EE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2022</w:t>
      </w:r>
    </w:p>
    <w:p w14:paraId="3B6A489D" w14:textId="0EF6D46A" w:rsidR="00162120" w:rsidRDefault="00162120" w:rsidP="00162120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Last review</w:t>
      </w:r>
      <w:r w:rsidR="006A48E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D0E98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2023</w:t>
      </w:r>
    </w:p>
    <w:p w14:paraId="77708CC4" w14:textId="0AAC2AB1" w:rsidR="00162120" w:rsidRPr="00162120" w:rsidRDefault="00162120" w:rsidP="00162120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Next review</w:t>
      </w:r>
      <w:r w:rsidR="006A48E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D0E98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2024</w:t>
      </w:r>
    </w:p>
    <w:p w14:paraId="2E413837" w14:textId="77777777" w:rsidR="00E977CB" w:rsidRPr="00162120" w:rsidRDefault="00E977CB" w:rsidP="00E977CB">
      <w:pPr>
        <w:rPr>
          <w:rFonts w:ascii="Arial" w:eastAsia="Times New Roman" w:hAnsi="Arial" w:cs="Arial"/>
        </w:rPr>
      </w:pPr>
    </w:p>
    <w:p w14:paraId="2432E74B" w14:textId="2BB382C4" w:rsidR="00E977CB" w:rsidRPr="00162120" w:rsidRDefault="00E977CB" w:rsidP="00E977CB">
      <w:pPr>
        <w:rPr>
          <w:rFonts w:ascii="Arial" w:hAnsi="Arial" w:cs="Arial"/>
        </w:rPr>
      </w:pPr>
      <w:r w:rsidRPr="00162120">
        <w:rPr>
          <w:rFonts w:ascii="Arial" w:eastAsia="Times New Roman" w:hAnsi="Arial" w:cs="Arial"/>
        </w:rPr>
        <w:t>----------------------------------------------------------------------------------------------------------------</w:t>
      </w:r>
    </w:p>
    <w:p w14:paraId="0647A49C" w14:textId="2809CA6B" w:rsidR="00E977CB" w:rsidRPr="00162120" w:rsidRDefault="0036479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GCAT Youth Groups – Walking Home </w:t>
      </w:r>
      <w:r w:rsidR="00E977CB" w:rsidRPr="00162120">
        <w:rPr>
          <w:rFonts w:ascii="Arial" w:hAnsi="Arial" w:cs="Arial"/>
          <w:b/>
          <w:bCs/>
        </w:rPr>
        <w:t xml:space="preserve">Permission Slip </w:t>
      </w:r>
    </w:p>
    <w:p w14:paraId="62CCCBF4" w14:textId="77777777" w:rsidR="00E977CB" w:rsidRPr="00162120" w:rsidRDefault="00E977CB">
      <w:pPr>
        <w:rPr>
          <w:rFonts w:ascii="Arial" w:hAnsi="Arial" w:cs="Arial"/>
        </w:rPr>
      </w:pPr>
    </w:p>
    <w:p w14:paraId="69F2F8BD" w14:textId="77777777" w:rsidR="00F060EA" w:rsidRDefault="00897E14">
      <w:pPr>
        <w:rPr>
          <w:rFonts w:ascii="Arial" w:hAnsi="Arial" w:cs="Arial"/>
        </w:rPr>
      </w:pPr>
      <w:bookmarkStart w:id="0" w:name="_Hlk140054067"/>
      <w:r w:rsidRPr="00162120">
        <w:rPr>
          <w:rFonts w:ascii="Arial" w:hAnsi="Arial" w:cs="Arial"/>
        </w:rPr>
        <w:t>Parent /</w:t>
      </w:r>
      <w:r w:rsidR="00364799">
        <w:rPr>
          <w:rFonts w:ascii="Arial" w:hAnsi="Arial" w:cs="Arial"/>
        </w:rPr>
        <w:t xml:space="preserve"> Carer</w:t>
      </w:r>
      <w:r w:rsidRPr="00162120">
        <w:rPr>
          <w:rFonts w:ascii="Arial" w:hAnsi="Arial" w:cs="Arial"/>
        </w:rPr>
        <w:t xml:space="preserve"> Name …………</w:t>
      </w:r>
      <w:r w:rsidR="00F060EA">
        <w:rPr>
          <w:rFonts w:ascii="Arial" w:hAnsi="Arial" w:cs="Arial"/>
        </w:rPr>
        <w:t>……………</w:t>
      </w:r>
      <w:proofErr w:type="gramStart"/>
      <w:r w:rsidR="00F060EA">
        <w:rPr>
          <w:rFonts w:ascii="Arial" w:hAnsi="Arial" w:cs="Arial"/>
        </w:rPr>
        <w:t>…..</w:t>
      </w:r>
      <w:proofErr w:type="gramEnd"/>
      <w:r w:rsidR="00F060EA">
        <w:rPr>
          <w:rFonts w:ascii="Arial" w:hAnsi="Arial" w:cs="Arial"/>
        </w:rPr>
        <w:t xml:space="preserve"> </w:t>
      </w:r>
    </w:p>
    <w:p w14:paraId="2F6E092E" w14:textId="77777777" w:rsidR="00F060EA" w:rsidRDefault="00F060EA">
      <w:pPr>
        <w:rPr>
          <w:rFonts w:ascii="Arial" w:hAnsi="Arial" w:cs="Arial"/>
        </w:rPr>
      </w:pPr>
    </w:p>
    <w:p w14:paraId="665247BC" w14:textId="136370FF" w:rsidR="00A45484" w:rsidRPr="00162120" w:rsidRDefault="00F060E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Mobile:…</w:t>
      </w:r>
      <w:proofErr w:type="gramEnd"/>
      <w:r>
        <w:rPr>
          <w:rFonts w:ascii="Arial" w:hAnsi="Arial" w:cs="Arial"/>
        </w:rPr>
        <w:t xml:space="preserve">……………………………                  Email </w:t>
      </w:r>
      <w:proofErr w:type="gramStart"/>
      <w:r>
        <w:rPr>
          <w:rFonts w:ascii="Arial" w:hAnsi="Arial" w:cs="Arial"/>
        </w:rPr>
        <w:t>address:…</w:t>
      </w:r>
      <w:proofErr w:type="gramEnd"/>
      <w:r>
        <w:rPr>
          <w:rFonts w:ascii="Arial" w:hAnsi="Arial" w:cs="Arial"/>
        </w:rPr>
        <w:t>…………………</w:t>
      </w:r>
    </w:p>
    <w:p w14:paraId="2134D71C" w14:textId="77777777" w:rsidR="00A45484" w:rsidRPr="00162120" w:rsidRDefault="00A45484">
      <w:pPr>
        <w:rPr>
          <w:rFonts w:ascii="Arial" w:hAnsi="Arial" w:cs="Arial"/>
        </w:rPr>
      </w:pPr>
    </w:p>
    <w:bookmarkEnd w:id="0"/>
    <w:p w14:paraId="080C66E7" w14:textId="3CC4AB12" w:rsidR="00364799" w:rsidRDefault="00897E14">
      <w:pPr>
        <w:rPr>
          <w:rFonts w:ascii="Arial" w:hAnsi="Arial" w:cs="Arial"/>
        </w:rPr>
      </w:pPr>
      <w:r w:rsidRPr="00162120">
        <w:rPr>
          <w:rFonts w:ascii="Arial" w:hAnsi="Arial" w:cs="Arial"/>
        </w:rPr>
        <w:t>I g</w:t>
      </w:r>
      <w:r w:rsidR="00E977CB" w:rsidRPr="00162120">
        <w:rPr>
          <w:rFonts w:ascii="Arial" w:hAnsi="Arial" w:cs="Arial"/>
        </w:rPr>
        <w:t>ive my permission for ……………………………</w:t>
      </w:r>
      <w:r w:rsidR="00551CF0">
        <w:rPr>
          <w:rFonts w:ascii="Arial" w:hAnsi="Arial" w:cs="Arial"/>
        </w:rPr>
        <w:t xml:space="preserve">……………………………………                </w:t>
      </w:r>
      <w:r w:rsidR="00E977CB" w:rsidRPr="00162120">
        <w:rPr>
          <w:rFonts w:ascii="Arial" w:hAnsi="Arial" w:cs="Arial"/>
        </w:rPr>
        <w:t>to walk home</w:t>
      </w:r>
      <w:r w:rsidR="008C2AFB">
        <w:rPr>
          <w:rFonts w:ascii="Arial" w:hAnsi="Arial" w:cs="Arial"/>
        </w:rPr>
        <w:t xml:space="preserve"> and / or leave events early</w:t>
      </w:r>
      <w:r w:rsidR="00E977CB" w:rsidRPr="00162120">
        <w:rPr>
          <w:rFonts w:ascii="Arial" w:hAnsi="Arial" w:cs="Arial"/>
        </w:rPr>
        <w:t xml:space="preserve"> after </w:t>
      </w:r>
      <w:r w:rsidR="00364799">
        <w:rPr>
          <w:rFonts w:ascii="Arial" w:hAnsi="Arial" w:cs="Arial"/>
        </w:rPr>
        <w:t xml:space="preserve">CatStrand Young Creatives / Glenkens Youth Group activities (delete as applicable). </w:t>
      </w:r>
    </w:p>
    <w:p w14:paraId="167E9ECB" w14:textId="77777777" w:rsidR="00364799" w:rsidRDefault="00364799">
      <w:pPr>
        <w:rPr>
          <w:rFonts w:ascii="Arial" w:hAnsi="Arial" w:cs="Arial"/>
        </w:rPr>
      </w:pPr>
    </w:p>
    <w:p w14:paraId="5973602A" w14:textId="4C97A8FC" w:rsidR="00E977CB" w:rsidRPr="00162120" w:rsidRDefault="00E977CB">
      <w:pPr>
        <w:rPr>
          <w:rFonts w:ascii="Arial" w:hAnsi="Arial" w:cs="Arial"/>
        </w:rPr>
      </w:pPr>
      <w:r w:rsidRPr="00162120">
        <w:rPr>
          <w:rFonts w:ascii="Arial" w:hAnsi="Arial" w:cs="Arial"/>
        </w:rPr>
        <w:t>I have read and understand the</w:t>
      </w:r>
      <w:r w:rsidR="00364799">
        <w:rPr>
          <w:rFonts w:ascii="Arial" w:hAnsi="Arial" w:cs="Arial"/>
        </w:rPr>
        <w:t xml:space="preserve"> attached</w:t>
      </w:r>
      <w:r w:rsidRPr="00162120">
        <w:rPr>
          <w:rFonts w:ascii="Arial" w:hAnsi="Arial" w:cs="Arial"/>
        </w:rPr>
        <w:t xml:space="preserve"> ‘Walking </w:t>
      </w:r>
      <w:r w:rsidR="00364799">
        <w:rPr>
          <w:rFonts w:ascii="Arial" w:hAnsi="Arial" w:cs="Arial"/>
        </w:rPr>
        <w:t>Home</w:t>
      </w:r>
      <w:r w:rsidRPr="00162120">
        <w:rPr>
          <w:rFonts w:ascii="Arial" w:hAnsi="Arial" w:cs="Arial"/>
        </w:rPr>
        <w:t xml:space="preserve">’ policy and agree to the terms. </w:t>
      </w:r>
    </w:p>
    <w:p w14:paraId="117EB661" w14:textId="77777777" w:rsidR="00E977CB" w:rsidRPr="00162120" w:rsidRDefault="00E977CB">
      <w:pPr>
        <w:rPr>
          <w:rFonts w:ascii="Arial" w:hAnsi="Arial" w:cs="Arial"/>
          <w:sz w:val="20"/>
          <w:szCs w:val="20"/>
        </w:rPr>
      </w:pPr>
    </w:p>
    <w:p w14:paraId="7849D253" w14:textId="45BD2CEF" w:rsidR="008C2AFB" w:rsidRDefault="00E977CB">
      <w:pPr>
        <w:rPr>
          <w:rFonts w:ascii="Arial" w:hAnsi="Arial" w:cs="Arial"/>
        </w:rPr>
      </w:pPr>
      <w:r w:rsidRPr="00162120">
        <w:rPr>
          <w:rFonts w:ascii="Arial" w:hAnsi="Arial" w:cs="Arial"/>
        </w:rPr>
        <w:t>Signature………………………………………</w:t>
      </w:r>
      <w:r w:rsidR="00F060EA">
        <w:rPr>
          <w:rFonts w:ascii="Arial" w:hAnsi="Arial" w:cs="Arial"/>
        </w:rPr>
        <w:t xml:space="preserve">            </w:t>
      </w:r>
      <w:r w:rsidRPr="00162120">
        <w:rPr>
          <w:rFonts w:ascii="Arial" w:hAnsi="Arial" w:cs="Arial"/>
        </w:rPr>
        <w:t>Date……………………</w:t>
      </w:r>
    </w:p>
    <w:p w14:paraId="75278D03" w14:textId="77777777" w:rsidR="00F060EA" w:rsidRDefault="00F060EA">
      <w:pPr>
        <w:rPr>
          <w:rFonts w:ascii="Arial" w:hAnsi="Arial" w:cs="Arial"/>
          <w:b/>
          <w:bCs/>
        </w:rPr>
      </w:pPr>
    </w:p>
    <w:p w14:paraId="47033237" w14:textId="0571ADDC" w:rsidR="00753D85" w:rsidRPr="00753D85" w:rsidRDefault="00753D85">
      <w:pPr>
        <w:rPr>
          <w:rFonts w:ascii="Arial" w:hAnsi="Arial" w:cs="Arial"/>
          <w:b/>
          <w:bCs/>
        </w:rPr>
      </w:pPr>
      <w:r w:rsidRPr="00753D85">
        <w:rPr>
          <w:rFonts w:ascii="Arial" w:hAnsi="Arial" w:cs="Arial"/>
          <w:b/>
          <w:bCs/>
        </w:rPr>
        <w:t xml:space="preserve">Please add any additional information relevant to your child and this policy overpage. </w:t>
      </w:r>
    </w:p>
    <w:p w14:paraId="508FC9EC" w14:textId="77777777" w:rsidR="00753D85" w:rsidRDefault="00753D85">
      <w:pPr>
        <w:rPr>
          <w:rFonts w:ascii="Arial" w:hAnsi="Arial" w:cs="Arial"/>
        </w:rPr>
      </w:pPr>
    </w:p>
    <w:p w14:paraId="16F6C158" w14:textId="3B093E59" w:rsidR="00E977CB" w:rsidRPr="00162120" w:rsidRDefault="008C2AFB">
      <w:pPr>
        <w:rPr>
          <w:rFonts w:ascii="Arial" w:hAnsi="Arial" w:cs="Arial"/>
        </w:rPr>
      </w:pPr>
      <w:r>
        <w:rPr>
          <w:rFonts w:ascii="Arial" w:hAnsi="Arial" w:cs="Arial"/>
        </w:rPr>
        <w:t>For office use only: Slip valid until (end of holiday period after relevant term)</w:t>
      </w:r>
      <w:r w:rsidR="00F060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</w:t>
      </w:r>
    </w:p>
    <w:sectPr w:rsidR="00E977CB" w:rsidRPr="00162120" w:rsidSect="005D0E98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34CB" w14:textId="77777777" w:rsidR="0057339F" w:rsidRDefault="0057339F" w:rsidP="00E977CB">
      <w:r>
        <w:separator/>
      </w:r>
    </w:p>
  </w:endnote>
  <w:endnote w:type="continuationSeparator" w:id="0">
    <w:p w14:paraId="5C7E8D6A" w14:textId="77777777" w:rsidR="0057339F" w:rsidRDefault="0057339F" w:rsidP="00E977CB">
      <w:r>
        <w:continuationSeparator/>
      </w:r>
    </w:p>
  </w:endnote>
  <w:endnote w:type="continuationNotice" w:id="1">
    <w:p w14:paraId="782D5168" w14:textId="77777777" w:rsidR="0057339F" w:rsidRDefault="00573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55CD" w14:textId="77777777" w:rsidR="0057339F" w:rsidRDefault="0057339F" w:rsidP="00E977CB">
      <w:r>
        <w:separator/>
      </w:r>
    </w:p>
  </w:footnote>
  <w:footnote w:type="continuationSeparator" w:id="0">
    <w:p w14:paraId="7DB60586" w14:textId="77777777" w:rsidR="0057339F" w:rsidRDefault="0057339F" w:rsidP="00E977CB">
      <w:r>
        <w:continuationSeparator/>
      </w:r>
    </w:p>
  </w:footnote>
  <w:footnote w:type="continuationNotice" w:id="1">
    <w:p w14:paraId="314FAF0F" w14:textId="77777777" w:rsidR="0057339F" w:rsidRDefault="00573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AEFA" w14:textId="77777777" w:rsidR="00E977CB" w:rsidRDefault="00E977CB">
    <w:pPr>
      <w:pStyle w:val="Header"/>
    </w:pPr>
  </w:p>
  <w:p w14:paraId="65D548B0" w14:textId="77777777" w:rsidR="00E977CB" w:rsidRDefault="00E977CB">
    <w:pPr>
      <w:pStyle w:val="Header"/>
    </w:pPr>
  </w:p>
  <w:p w14:paraId="6E8EF4AD" w14:textId="77777777" w:rsidR="00E977CB" w:rsidRDefault="00E97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7DD4"/>
    <w:multiLevelType w:val="hybridMultilevel"/>
    <w:tmpl w:val="D45A20A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116D3"/>
    <w:multiLevelType w:val="hybridMultilevel"/>
    <w:tmpl w:val="D45A20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38480">
    <w:abstractNumId w:val="1"/>
  </w:num>
  <w:num w:numId="2" w16cid:durableId="8151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CB"/>
    <w:rsid w:val="0007175F"/>
    <w:rsid w:val="000A2CCD"/>
    <w:rsid w:val="000B600A"/>
    <w:rsid w:val="000F291E"/>
    <w:rsid w:val="0010326D"/>
    <w:rsid w:val="00105683"/>
    <w:rsid w:val="00107C11"/>
    <w:rsid w:val="00162120"/>
    <w:rsid w:val="00166569"/>
    <w:rsid w:val="00177889"/>
    <w:rsid w:val="001B1B2F"/>
    <w:rsid w:val="001E52E8"/>
    <w:rsid w:val="001F2201"/>
    <w:rsid w:val="0020361A"/>
    <w:rsid w:val="00266296"/>
    <w:rsid w:val="002D2F55"/>
    <w:rsid w:val="002F3E89"/>
    <w:rsid w:val="00312E97"/>
    <w:rsid w:val="00322468"/>
    <w:rsid w:val="00355C83"/>
    <w:rsid w:val="00364799"/>
    <w:rsid w:val="00377A35"/>
    <w:rsid w:val="0039238C"/>
    <w:rsid w:val="003D5746"/>
    <w:rsid w:val="0042177F"/>
    <w:rsid w:val="00421F6D"/>
    <w:rsid w:val="004A0286"/>
    <w:rsid w:val="004D06EB"/>
    <w:rsid w:val="00504BB3"/>
    <w:rsid w:val="00551CF0"/>
    <w:rsid w:val="005658B7"/>
    <w:rsid w:val="0057339F"/>
    <w:rsid w:val="005A3A64"/>
    <w:rsid w:val="005D0E98"/>
    <w:rsid w:val="005E7A04"/>
    <w:rsid w:val="006236D3"/>
    <w:rsid w:val="006548BF"/>
    <w:rsid w:val="00657C0C"/>
    <w:rsid w:val="006610DD"/>
    <w:rsid w:val="006729BF"/>
    <w:rsid w:val="006A0D7C"/>
    <w:rsid w:val="006A48EE"/>
    <w:rsid w:val="006D47FF"/>
    <w:rsid w:val="00706443"/>
    <w:rsid w:val="00753D85"/>
    <w:rsid w:val="00757EE0"/>
    <w:rsid w:val="007C49D5"/>
    <w:rsid w:val="00825FB4"/>
    <w:rsid w:val="00897E14"/>
    <w:rsid w:val="008B4E25"/>
    <w:rsid w:val="008C2AFB"/>
    <w:rsid w:val="008E58BC"/>
    <w:rsid w:val="008E7CA4"/>
    <w:rsid w:val="009433D2"/>
    <w:rsid w:val="00A45484"/>
    <w:rsid w:val="00AA59A7"/>
    <w:rsid w:val="00AE7E02"/>
    <w:rsid w:val="00AF459A"/>
    <w:rsid w:val="00AF62AD"/>
    <w:rsid w:val="00B65E9E"/>
    <w:rsid w:val="00B8317D"/>
    <w:rsid w:val="00BD7EB4"/>
    <w:rsid w:val="00BF7536"/>
    <w:rsid w:val="00C320A9"/>
    <w:rsid w:val="00CA0E97"/>
    <w:rsid w:val="00CB7F77"/>
    <w:rsid w:val="00DC32D7"/>
    <w:rsid w:val="00E02C9E"/>
    <w:rsid w:val="00E0762C"/>
    <w:rsid w:val="00E423E4"/>
    <w:rsid w:val="00E4479D"/>
    <w:rsid w:val="00E721A7"/>
    <w:rsid w:val="00E977CB"/>
    <w:rsid w:val="00EB56C9"/>
    <w:rsid w:val="00EC6C51"/>
    <w:rsid w:val="00EC7FF2"/>
    <w:rsid w:val="00F060EA"/>
    <w:rsid w:val="00F437B6"/>
    <w:rsid w:val="00F6755F"/>
    <w:rsid w:val="00FB7124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112A"/>
  <w15:chartTrackingRefBased/>
  <w15:docId w15:val="{F9D370D4-E9E1-44B4-AB23-45A0CEC9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CB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7CB"/>
    <w:rPr>
      <w:rFonts w:eastAsiaTheme="minorEastAsia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7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7CB"/>
    <w:rPr>
      <w:rFonts w:eastAsiaTheme="minorEastAsia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2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8C9964C12D42820F0F969BA69A83" ma:contentTypeVersion="16" ma:contentTypeDescription="Create a new document." ma:contentTypeScope="" ma:versionID="0d67f5dd084a2b7377a3fb819fe881a0">
  <xsd:schema xmlns:xsd="http://www.w3.org/2001/XMLSchema" xmlns:xs="http://www.w3.org/2001/XMLSchema" xmlns:p="http://schemas.microsoft.com/office/2006/metadata/properties" xmlns:ns2="d363c88d-9d4e-4e72-b86a-0c95efd8d4d3" xmlns:ns3="f540b666-831b-4b16-9a74-f4db52d459d9" targetNamespace="http://schemas.microsoft.com/office/2006/metadata/properties" ma:root="true" ma:fieldsID="587fda8d9dd91e5e4cd3c8e6892cafe8" ns2:_="" ns3:_="">
    <xsd:import namespace="d363c88d-9d4e-4e72-b86a-0c95efd8d4d3"/>
    <xsd:import namespace="f540b666-831b-4b16-9a74-f4db52d45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3c88d-9d4e-4e72-b86a-0c95efd8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862ad-4133-4e9b-a657-4a3504c8e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b666-831b-4b16-9a74-f4db52d4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09f836-acf6-4f3a-9e38-b42b7dd1c667}" ma:internalName="TaxCatchAll" ma:showField="CatchAllData" ma:web="f540b666-831b-4b16-9a74-f4db52d4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0b666-831b-4b16-9a74-f4db52d459d9" xsi:nil="true"/>
    <lcf76f155ced4ddcb4097134ff3c332f xmlns="d363c88d-9d4e-4e72-b86a-0c95efd8d4d3">
      <Terms xmlns="http://schemas.microsoft.com/office/infopath/2007/PartnerControls"/>
    </lcf76f155ced4ddcb4097134ff3c332f>
    <SharedWithUsers xmlns="f540b666-831b-4b16-9a74-f4db52d459d9">
      <UserInfo>
        <DisplayName>Andrea Smith</DisplayName>
        <AccountId>42</AccountId>
        <AccountType/>
      </UserInfo>
      <UserInfo>
        <DisplayName>Helen Keron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5DD932-6AB4-4638-B090-7C48CF2D2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3c88d-9d4e-4e72-b86a-0c95efd8d4d3"/>
    <ds:schemaRef ds:uri="f540b666-831b-4b16-9a74-f4db52d4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8D462-A940-4D06-AD3A-6E1581645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1CE21-D3E7-4B3C-B491-87807A86376E}">
  <ds:schemaRefs>
    <ds:schemaRef ds:uri="http://schemas.microsoft.com/office/2006/metadata/properties"/>
    <ds:schemaRef ds:uri="http://schemas.microsoft.com/office/infopath/2007/PartnerControls"/>
    <ds:schemaRef ds:uri="f540b666-831b-4b16-9a74-f4db52d459d9"/>
    <ds:schemaRef ds:uri="d363c88d-9d4e-4e72-b86a-0c95efd8d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Helen Keron</cp:lastModifiedBy>
  <cp:revision>3</cp:revision>
  <dcterms:created xsi:type="dcterms:W3CDTF">2023-11-28T15:33:00Z</dcterms:created>
  <dcterms:modified xsi:type="dcterms:W3CDTF">2023-11-28T15:34:00Z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0x010100B61A8C9964C12D42820F0F969BA69A83</vt:lpwstr>
  </property>
  <property fmtid="{D5CDD505-2E9C-101B-9397-08002B2CF9AE}" pid="3" name="MediaServiceImageTags">
    <vt:lpwstr/>
  </property>
</Properties>
</file>